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6A27" w:rsidRPr="002E5D2B" w:rsidRDefault="008E6A27" w:rsidP="00363759">
      <w:pPr>
        <w:pStyle w:val="Pa1"/>
        <w:spacing w:after="200" w:line="276" w:lineRule="auto"/>
        <w:rPr>
          <w:rStyle w:val="A1"/>
          <w:rFonts w:ascii="Calibri" w:hAnsi="Calibri" w:cs="Times New Roman"/>
          <w:sz w:val="40"/>
          <w:szCs w:val="40"/>
        </w:rPr>
      </w:pPr>
      <w:bookmarkStart w:id="0" w:name="_GoBack"/>
      <w:bookmarkEnd w:id="0"/>
    </w:p>
    <w:p w:rsidR="009157D7" w:rsidRPr="002E5D2B" w:rsidRDefault="00693EE0" w:rsidP="00363759">
      <w:pPr>
        <w:pStyle w:val="Pa1"/>
        <w:spacing w:after="200" w:line="276" w:lineRule="auto"/>
        <w:rPr>
          <w:rStyle w:val="A1"/>
          <w:rFonts w:ascii="Calibri" w:hAnsi="Calibri" w:cs="Times New Roman"/>
          <w:sz w:val="40"/>
          <w:szCs w:val="40"/>
        </w:rPr>
      </w:pPr>
      <w:r w:rsidRPr="002E5D2B">
        <w:rPr>
          <w:rStyle w:val="A1"/>
          <w:rFonts w:ascii="Calibri" w:hAnsi="Calibri" w:cs="Times New Roman"/>
          <w:sz w:val="40"/>
          <w:szCs w:val="40"/>
        </w:rPr>
        <w:t xml:space="preserve"> </w:t>
      </w:r>
    </w:p>
    <w:p w:rsidR="000E11EA" w:rsidRPr="002E5D2B" w:rsidRDefault="000E11EA" w:rsidP="000E11EA">
      <w:pPr>
        <w:pStyle w:val="Default"/>
        <w:rPr>
          <w:rFonts w:ascii="Calibri" w:hAnsi="Calibri" w:cs="Times New Roman"/>
        </w:rPr>
      </w:pPr>
    </w:p>
    <w:p w:rsidR="000E11EA" w:rsidRPr="002E5D2B" w:rsidRDefault="000E11EA" w:rsidP="000E11EA">
      <w:pPr>
        <w:pStyle w:val="Default"/>
        <w:rPr>
          <w:rFonts w:ascii="Calibri" w:hAnsi="Calibri" w:cs="Times New Roman"/>
        </w:rPr>
      </w:pPr>
    </w:p>
    <w:p w:rsidR="009157D7" w:rsidRPr="002E5D2B" w:rsidRDefault="00062A9B" w:rsidP="00D21878">
      <w:pPr>
        <w:pStyle w:val="Pa1"/>
        <w:spacing w:after="200" w:line="276" w:lineRule="auto"/>
        <w:jc w:val="center"/>
        <w:rPr>
          <w:rStyle w:val="A1"/>
          <w:rFonts w:ascii="Calibri" w:hAnsi="Calibri" w:cs="Times New Roman"/>
          <w:sz w:val="40"/>
          <w:szCs w:val="40"/>
        </w:rPr>
      </w:pPr>
      <w:r w:rsidRPr="006C4AC4">
        <w:rPr>
          <w:rFonts w:ascii="Calibri" w:hAnsi="Calibri"/>
          <w:noProof/>
          <w:lang w:val="en-IE" w:eastAsia="en-IE"/>
        </w:rPr>
        <w:drawing>
          <wp:inline distT="0" distB="0" distL="0" distR="0" wp14:anchorId="25314310" wp14:editId="6DE6874A">
            <wp:extent cx="2165230" cy="1387239"/>
            <wp:effectExtent l="0" t="0" r="6985"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FI LOGO (High).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63269" cy="1385982"/>
                    </a:xfrm>
                    <a:prstGeom prst="rect">
                      <a:avLst/>
                    </a:prstGeom>
                  </pic:spPr>
                </pic:pic>
              </a:graphicData>
            </a:graphic>
          </wp:inline>
        </w:drawing>
      </w:r>
    </w:p>
    <w:p w:rsidR="009157D7" w:rsidRPr="002E5D2B" w:rsidRDefault="009157D7" w:rsidP="00363759">
      <w:pPr>
        <w:pStyle w:val="Default"/>
        <w:spacing w:after="200" w:line="276" w:lineRule="auto"/>
        <w:jc w:val="center"/>
        <w:rPr>
          <w:rFonts w:ascii="Calibri" w:hAnsi="Calibri" w:cs="Times New Roman"/>
          <w:sz w:val="48"/>
          <w:szCs w:val="48"/>
        </w:rPr>
      </w:pPr>
      <w:r w:rsidRPr="002E5D2B">
        <w:rPr>
          <w:rFonts w:ascii="Calibri" w:hAnsi="Calibri" w:cs="Times New Roman"/>
          <w:sz w:val="48"/>
          <w:szCs w:val="48"/>
        </w:rPr>
        <w:t>Disability Federation of Ireland</w:t>
      </w:r>
    </w:p>
    <w:p w:rsidR="009157D7" w:rsidRPr="002E5D2B" w:rsidRDefault="009157D7" w:rsidP="00363759">
      <w:pPr>
        <w:pStyle w:val="Default"/>
        <w:spacing w:after="200" w:line="276" w:lineRule="auto"/>
        <w:rPr>
          <w:rFonts w:ascii="Calibri" w:hAnsi="Calibri" w:cs="Times New Roman"/>
        </w:rPr>
      </w:pPr>
    </w:p>
    <w:p w:rsidR="00B2667F" w:rsidRPr="002E5D2B" w:rsidRDefault="00B2667F" w:rsidP="00363759">
      <w:pPr>
        <w:pStyle w:val="Default"/>
        <w:spacing w:after="200" w:line="276" w:lineRule="auto"/>
        <w:rPr>
          <w:rFonts w:ascii="Calibri" w:hAnsi="Calibri" w:cs="Times New Roman"/>
        </w:rPr>
      </w:pPr>
    </w:p>
    <w:p w:rsidR="00B501B2" w:rsidRPr="002E5D2B" w:rsidRDefault="00B501B2" w:rsidP="00363759">
      <w:pPr>
        <w:pStyle w:val="Default"/>
        <w:spacing w:after="200" w:line="276" w:lineRule="auto"/>
        <w:rPr>
          <w:rFonts w:ascii="Calibri" w:hAnsi="Calibri" w:cs="Times New Roman"/>
        </w:rPr>
      </w:pPr>
    </w:p>
    <w:p w:rsidR="00612919" w:rsidRPr="002E5D2B" w:rsidRDefault="00612919" w:rsidP="00363759">
      <w:pPr>
        <w:pStyle w:val="Default"/>
        <w:spacing w:after="200" w:line="276" w:lineRule="auto"/>
        <w:jc w:val="center"/>
        <w:rPr>
          <w:rFonts w:ascii="Calibri" w:hAnsi="Calibri" w:cs="Times New Roman"/>
          <w:sz w:val="48"/>
          <w:szCs w:val="48"/>
        </w:rPr>
      </w:pPr>
    </w:p>
    <w:p w:rsidR="00612919" w:rsidRPr="002E5D2B" w:rsidRDefault="00612919" w:rsidP="00363759">
      <w:pPr>
        <w:pStyle w:val="Default"/>
        <w:spacing w:after="200" w:line="276" w:lineRule="auto"/>
        <w:jc w:val="center"/>
        <w:rPr>
          <w:rFonts w:ascii="Calibri" w:hAnsi="Calibri" w:cs="Times New Roman"/>
          <w:sz w:val="48"/>
          <w:szCs w:val="48"/>
        </w:rPr>
      </w:pPr>
    </w:p>
    <w:p w:rsidR="009157D7" w:rsidRPr="002E5D2B" w:rsidRDefault="00AF2892" w:rsidP="00363759">
      <w:pPr>
        <w:pStyle w:val="Default"/>
        <w:spacing w:after="200" w:line="276" w:lineRule="auto"/>
        <w:jc w:val="center"/>
        <w:rPr>
          <w:rFonts w:ascii="Calibri" w:hAnsi="Calibri" w:cs="Times New Roman"/>
          <w:b/>
          <w:sz w:val="48"/>
          <w:szCs w:val="48"/>
        </w:rPr>
      </w:pPr>
      <w:r w:rsidRPr="002E5D2B">
        <w:rPr>
          <w:rFonts w:ascii="Calibri" w:hAnsi="Calibri" w:cs="Times New Roman"/>
          <w:b/>
          <w:sz w:val="48"/>
          <w:szCs w:val="48"/>
        </w:rPr>
        <w:t>ANNUAL REVIEW 201</w:t>
      </w:r>
      <w:r w:rsidR="008F7207">
        <w:rPr>
          <w:rFonts w:ascii="Calibri" w:hAnsi="Calibri" w:cs="Times New Roman"/>
          <w:b/>
          <w:sz w:val="48"/>
          <w:szCs w:val="48"/>
        </w:rPr>
        <w:t>4</w:t>
      </w:r>
    </w:p>
    <w:p w:rsidR="00096333" w:rsidRPr="002E5D2B" w:rsidRDefault="00096333" w:rsidP="00363759">
      <w:pPr>
        <w:pStyle w:val="Default"/>
        <w:spacing w:after="200" w:line="276" w:lineRule="auto"/>
        <w:jc w:val="center"/>
        <w:rPr>
          <w:rFonts w:ascii="Calibri" w:hAnsi="Calibri" w:cs="Times New Roman"/>
          <w:b/>
          <w:sz w:val="48"/>
          <w:szCs w:val="48"/>
        </w:rPr>
      </w:pPr>
    </w:p>
    <w:p w:rsidR="009157D7" w:rsidRPr="002E5D2B" w:rsidRDefault="009157D7" w:rsidP="00363759">
      <w:pPr>
        <w:pStyle w:val="Pa1"/>
        <w:spacing w:after="200" w:line="276" w:lineRule="auto"/>
        <w:rPr>
          <w:rStyle w:val="A1"/>
          <w:rFonts w:ascii="Calibri" w:hAnsi="Calibri" w:cs="Times New Roman"/>
          <w:b w:val="0"/>
          <w:sz w:val="40"/>
          <w:szCs w:val="40"/>
        </w:rPr>
      </w:pPr>
    </w:p>
    <w:p w:rsidR="0030493C" w:rsidRPr="002E5D2B" w:rsidRDefault="0030493C" w:rsidP="0030493C">
      <w:pPr>
        <w:pStyle w:val="Default"/>
        <w:rPr>
          <w:rFonts w:ascii="Calibri" w:hAnsi="Calibri" w:cs="Times New Roman"/>
        </w:rPr>
      </w:pPr>
    </w:p>
    <w:p w:rsidR="00DB4255" w:rsidRDefault="00DB4255" w:rsidP="00DB4255">
      <w:pPr>
        <w:pStyle w:val="Default"/>
        <w:rPr>
          <w:rFonts w:ascii="Calibri" w:hAnsi="Calibri" w:cs="Times New Roman"/>
          <w:b/>
        </w:rPr>
      </w:pPr>
    </w:p>
    <w:p w:rsidR="00F6189F" w:rsidRDefault="00F6189F" w:rsidP="00DB4255">
      <w:pPr>
        <w:pStyle w:val="Default"/>
        <w:rPr>
          <w:rFonts w:ascii="Calibri" w:hAnsi="Calibri" w:cs="Times New Roman"/>
          <w:b/>
        </w:rPr>
      </w:pPr>
    </w:p>
    <w:p w:rsidR="00F6189F" w:rsidRPr="002E5D2B" w:rsidRDefault="00F6189F" w:rsidP="00DB4255">
      <w:pPr>
        <w:pStyle w:val="Default"/>
        <w:rPr>
          <w:rFonts w:ascii="Calibri" w:hAnsi="Calibri" w:cs="Times New Roman"/>
          <w:b/>
        </w:rPr>
      </w:pPr>
    </w:p>
    <w:p w:rsidR="00127EE0" w:rsidRPr="002E5D2B" w:rsidRDefault="00127EE0" w:rsidP="00127EE0">
      <w:pPr>
        <w:pStyle w:val="Default"/>
        <w:rPr>
          <w:rFonts w:ascii="Calibri" w:hAnsi="Calibri" w:cs="Times New Roman"/>
        </w:rPr>
      </w:pPr>
    </w:p>
    <w:p w:rsidR="006B11A5" w:rsidRPr="002E5D2B" w:rsidRDefault="006B11A5" w:rsidP="006B11A5">
      <w:pPr>
        <w:pStyle w:val="Default"/>
        <w:rPr>
          <w:rFonts w:ascii="Calibri" w:hAnsi="Calibri" w:cs="Times New Roman"/>
        </w:rPr>
      </w:pPr>
      <w:r w:rsidRPr="002E5D2B">
        <w:rPr>
          <w:rFonts w:ascii="Calibri" w:hAnsi="Calibri"/>
          <w:b/>
          <w:bCs/>
          <w:sz w:val="32"/>
          <w:szCs w:val="32"/>
        </w:rPr>
        <w:lastRenderedPageBreak/>
        <w:t>ACRONYMS</w:t>
      </w:r>
    </w:p>
    <w:p w:rsidR="00D93333" w:rsidRDefault="00D93333" w:rsidP="006C4AC4">
      <w:pPr>
        <w:pStyle w:val="Default"/>
        <w:spacing w:before="240" w:line="360" w:lineRule="auto"/>
        <w:rPr>
          <w:rFonts w:ascii="Calibri" w:hAnsi="Calibri" w:cs="Times New Roman"/>
        </w:rPr>
      </w:pPr>
      <w:r>
        <w:rPr>
          <w:rFonts w:ascii="Calibri" w:hAnsi="Calibri" w:cs="Times New Roman"/>
        </w:rPr>
        <w:t>C&amp;V</w:t>
      </w:r>
      <w:r>
        <w:rPr>
          <w:rFonts w:ascii="Calibri" w:hAnsi="Calibri" w:cs="Times New Roman"/>
        </w:rPr>
        <w:tab/>
      </w:r>
      <w:r>
        <w:rPr>
          <w:rFonts w:ascii="Calibri" w:hAnsi="Calibri" w:cs="Times New Roman"/>
        </w:rPr>
        <w:tab/>
      </w:r>
      <w:r>
        <w:rPr>
          <w:rFonts w:ascii="Calibri" w:hAnsi="Calibri" w:cs="Times New Roman"/>
        </w:rPr>
        <w:tab/>
        <w:t>Community and Voluntary</w:t>
      </w:r>
    </w:p>
    <w:p w:rsidR="006B11A5" w:rsidRDefault="006B11A5" w:rsidP="006C4AC4">
      <w:pPr>
        <w:pStyle w:val="Default"/>
        <w:spacing w:line="360" w:lineRule="auto"/>
        <w:rPr>
          <w:rFonts w:ascii="Calibri" w:hAnsi="Calibri" w:cs="Times New Roman"/>
        </w:rPr>
      </w:pPr>
      <w:r w:rsidRPr="002E5D2B">
        <w:rPr>
          <w:rFonts w:ascii="Calibri" w:hAnsi="Calibri" w:cs="Times New Roman"/>
        </w:rPr>
        <w:t>CEO</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Chief Executive Officer</w:t>
      </w:r>
    </w:p>
    <w:p w:rsidR="0000481B" w:rsidRPr="002E5D2B" w:rsidRDefault="0000481B" w:rsidP="006C4AC4">
      <w:pPr>
        <w:pStyle w:val="Default"/>
        <w:spacing w:line="360" w:lineRule="auto"/>
        <w:rPr>
          <w:rFonts w:ascii="Calibri" w:hAnsi="Calibri" w:cs="Times New Roman"/>
        </w:rPr>
      </w:pPr>
      <w:r>
        <w:rPr>
          <w:rFonts w:ascii="Calibri" w:hAnsi="Calibri" w:cs="Times New Roman"/>
        </w:rPr>
        <w:t>CES</w:t>
      </w:r>
      <w:r>
        <w:rPr>
          <w:rFonts w:ascii="Calibri" w:hAnsi="Calibri" w:cs="Times New Roman"/>
        </w:rPr>
        <w:tab/>
      </w:r>
      <w:r>
        <w:rPr>
          <w:rFonts w:ascii="Calibri" w:hAnsi="Calibri" w:cs="Times New Roman"/>
        </w:rPr>
        <w:tab/>
      </w:r>
      <w:r>
        <w:rPr>
          <w:rFonts w:ascii="Calibri" w:hAnsi="Calibri" w:cs="Times New Roman"/>
        </w:rPr>
        <w:tab/>
        <w:t>Charit</w:t>
      </w:r>
      <w:r w:rsidR="00AB5012">
        <w:rPr>
          <w:rFonts w:ascii="Calibri" w:hAnsi="Calibri" w:cs="Times New Roman"/>
        </w:rPr>
        <w:t>ies</w:t>
      </w:r>
      <w:r>
        <w:rPr>
          <w:rFonts w:ascii="Calibri" w:hAnsi="Calibri" w:cs="Times New Roman"/>
        </w:rPr>
        <w:t xml:space="preserve"> Evaluation Service</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CIB</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Citizens Information Board</w:t>
      </w:r>
    </w:p>
    <w:p w:rsidR="006B11A5" w:rsidRDefault="006B11A5" w:rsidP="006C4AC4">
      <w:pPr>
        <w:pStyle w:val="Default"/>
        <w:spacing w:line="360" w:lineRule="auto"/>
        <w:rPr>
          <w:rFonts w:ascii="Calibri" w:hAnsi="Calibri" w:cs="Times New Roman"/>
        </w:rPr>
      </w:pPr>
      <w:r w:rsidRPr="002E5D2B">
        <w:rPr>
          <w:rFonts w:ascii="Calibri" w:hAnsi="Calibri" w:cs="Times New Roman"/>
        </w:rPr>
        <w:t>CIL</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Cent</w:t>
      </w:r>
      <w:r w:rsidR="00D574D9">
        <w:rPr>
          <w:rFonts w:ascii="Calibri" w:hAnsi="Calibri" w:cs="Times New Roman"/>
        </w:rPr>
        <w:t>er</w:t>
      </w:r>
      <w:r w:rsidRPr="002E5D2B">
        <w:rPr>
          <w:rFonts w:ascii="Calibri" w:hAnsi="Calibri" w:cs="Times New Roman"/>
        </w:rPr>
        <w:t xml:space="preserve"> for Independent Living</w:t>
      </w:r>
    </w:p>
    <w:p w:rsidR="00B21C42" w:rsidRPr="002E5D2B" w:rsidRDefault="00B21C42" w:rsidP="006C4AC4">
      <w:pPr>
        <w:pStyle w:val="Default"/>
        <w:spacing w:line="360" w:lineRule="auto"/>
        <w:rPr>
          <w:rFonts w:ascii="Calibri" w:hAnsi="Calibri" w:cs="Times New Roman"/>
        </w:rPr>
      </w:pPr>
      <w:r>
        <w:rPr>
          <w:rFonts w:ascii="Calibri" w:hAnsi="Calibri" w:cs="Times New Roman"/>
        </w:rPr>
        <w:t>CRM</w:t>
      </w:r>
      <w:r>
        <w:rPr>
          <w:rFonts w:ascii="Calibri" w:hAnsi="Calibri" w:cs="Times New Roman"/>
        </w:rPr>
        <w:tab/>
      </w:r>
      <w:r>
        <w:rPr>
          <w:rFonts w:ascii="Calibri" w:hAnsi="Calibri" w:cs="Times New Roman"/>
        </w:rPr>
        <w:tab/>
      </w:r>
      <w:r>
        <w:rPr>
          <w:rFonts w:ascii="Calibri" w:hAnsi="Calibri" w:cs="Times New Roman"/>
        </w:rPr>
        <w:tab/>
        <w:t>Customer Relations Management</w:t>
      </w:r>
    </w:p>
    <w:p w:rsidR="005D6EC5" w:rsidRDefault="00C30745" w:rsidP="006C4AC4">
      <w:pPr>
        <w:pStyle w:val="Default"/>
        <w:spacing w:line="360" w:lineRule="auto"/>
        <w:rPr>
          <w:rFonts w:ascii="Calibri" w:hAnsi="Calibri" w:cs="Times New Roman"/>
        </w:rPr>
      </w:pPr>
      <w:r>
        <w:rPr>
          <w:rFonts w:ascii="Calibri" w:hAnsi="Calibri" w:cs="Times New Roman"/>
        </w:rPr>
        <w:t>DAS</w:t>
      </w:r>
      <w:r>
        <w:rPr>
          <w:rFonts w:ascii="Calibri" w:hAnsi="Calibri" w:cs="Times New Roman"/>
        </w:rPr>
        <w:tab/>
      </w:r>
      <w:r>
        <w:rPr>
          <w:rFonts w:ascii="Calibri" w:hAnsi="Calibri" w:cs="Times New Roman"/>
        </w:rPr>
        <w:tab/>
      </w:r>
      <w:r>
        <w:rPr>
          <w:rFonts w:ascii="Calibri" w:hAnsi="Calibri" w:cs="Times New Roman"/>
        </w:rPr>
        <w:tab/>
        <w:t>Development and Support S</w:t>
      </w:r>
      <w:r w:rsidR="005D6EC5" w:rsidRPr="002E5D2B">
        <w:rPr>
          <w:rFonts w:ascii="Calibri" w:hAnsi="Calibri" w:cs="Times New Roman"/>
        </w:rPr>
        <w:t>ervices</w:t>
      </w:r>
    </w:p>
    <w:p w:rsidR="00EE0799" w:rsidRDefault="00EE0799" w:rsidP="006C4AC4">
      <w:pPr>
        <w:pStyle w:val="Default"/>
        <w:spacing w:line="360" w:lineRule="auto"/>
        <w:rPr>
          <w:rFonts w:ascii="Calibri" w:hAnsi="Calibri" w:cs="Times New Roman"/>
        </w:rPr>
      </w:pPr>
      <w:r>
        <w:rPr>
          <w:rFonts w:ascii="Calibri" w:hAnsi="Calibri" w:cs="Times New Roman"/>
        </w:rPr>
        <w:t>DECLG</w:t>
      </w:r>
      <w:r>
        <w:rPr>
          <w:rFonts w:ascii="Calibri" w:hAnsi="Calibri" w:cs="Times New Roman"/>
        </w:rPr>
        <w:tab/>
      </w:r>
      <w:r>
        <w:rPr>
          <w:rFonts w:ascii="Calibri" w:hAnsi="Calibri" w:cs="Times New Roman"/>
        </w:rPr>
        <w:tab/>
      </w:r>
      <w:r>
        <w:rPr>
          <w:rFonts w:ascii="Calibri" w:hAnsi="Calibri" w:cs="Times New Roman"/>
        </w:rPr>
        <w:tab/>
        <w:t>Department of Environment, Community and Local Government</w:t>
      </w:r>
    </w:p>
    <w:p w:rsidR="00C03417" w:rsidRDefault="00C03417" w:rsidP="006C4AC4">
      <w:pPr>
        <w:pStyle w:val="Default"/>
        <w:spacing w:line="360" w:lineRule="auto"/>
        <w:rPr>
          <w:rFonts w:ascii="Calibri" w:hAnsi="Calibri" w:cs="Times New Roman"/>
        </w:rPr>
      </w:pPr>
      <w:r>
        <w:rPr>
          <w:rFonts w:ascii="Calibri" w:hAnsi="Calibri" w:cs="Times New Roman"/>
        </w:rPr>
        <w:t>DESSA</w:t>
      </w:r>
      <w:r>
        <w:rPr>
          <w:rFonts w:ascii="Calibri" w:hAnsi="Calibri" w:cs="Times New Roman"/>
        </w:rPr>
        <w:tab/>
      </w:r>
      <w:r>
        <w:rPr>
          <w:rFonts w:ascii="Calibri" w:hAnsi="Calibri" w:cs="Times New Roman"/>
        </w:rPr>
        <w:tab/>
      </w:r>
      <w:r>
        <w:rPr>
          <w:rFonts w:ascii="Calibri" w:hAnsi="Calibri" w:cs="Times New Roman"/>
        </w:rPr>
        <w:tab/>
        <w:t>Disability Equality Specialist Support Agency</w:t>
      </w:r>
    </w:p>
    <w:p w:rsidR="00EE0799" w:rsidRPr="002E5D2B" w:rsidRDefault="00EE0799" w:rsidP="006C4AC4">
      <w:pPr>
        <w:pStyle w:val="Default"/>
        <w:spacing w:line="360" w:lineRule="auto"/>
        <w:rPr>
          <w:rFonts w:ascii="Calibri" w:hAnsi="Calibri" w:cs="Times New Roman"/>
        </w:rPr>
      </w:pPr>
      <w:r>
        <w:rPr>
          <w:rFonts w:ascii="Calibri" w:hAnsi="Calibri" w:cs="Times New Roman"/>
        </w:rPr>
        <w:t>DCENR</w:t>
      </w:r>
      <w:r>
        <w:rPr>
          <w:rFonts w:ascii="Calibri" w:hAnsi="Calibri" w:cs="Times New Roman"/>
        </w:rPr>
        <w:tab/>
      </w:r>
      <w:r>
        <w:rPr>
          <w:rFonts w:ascii="Calibri" w:hAnsi="Calibri" w:cs="Times New Roman"/>
        </w:rPr>
        <w:tab/>
      </w:r>
      <w:r>
        <w:rPr>
          <w:rFonts w:ascii="Calibri" w:hAnsi="Calibri" w:cs="Times New Roman"/>
        </w:rPr>
        <w:tab/>
        <w:t xml:space="preserve">Department of Communications, Energy and Natural Resources </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DFI</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Disability Federation of Ireland</w:t>
      </w:r>
    </w:p>
    <w:p w:rsidR="006B11A5" w:rsidRDefault="006B11A5" w:rsidP="006C4AC4">
      <w:pPr>
        <w:pStyle w:val="Default"/>
        <w:spacing w:line="360" w:lineRule="auto"/>
        <w:rPr>
          <w:rFonts w:ascii="Calibri" w:hAnsi="Calibri" w:cs="Times New Roman"/>
        </w:rPr>
      </w:pPr>
      <w:r w:rsidRPr="002E5D2B">
        <w:rPr>
          <w:rFonts w:ascii="Calibri" w:hAnsi="Calibri" w:cs="Times New Roman"/>
        </w:rPr>
        <w:t>DSG</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Disability Stakeholders Group</w:t>
      </w:r>
    </w:p>
    <w:p w:rsidR="00D93333" w:rsidRDefault="00D93333" w:rsidP="006C4AC4">
      <w:pPr>
        <w:pStyle w:val="Default"/>
        <w:spacing w:line="360" w:lineRule="auto"/>
        <w:rPr>
          <w:rFonts w:ascii="Calibri" w:hAnsi="Calibri" w:cs="Times New Roman"/>
        </w:rPr>
      </w:pPr>
      <w:r>
        <w:rPr>
          <w:rFonts w:ascii="Calibri" w:hAnsi="Calibri" w:cs="Times New Roman"/>
        </w:rPr>
        <w:t>DSP</w:t>
      </w:r>
      <w:r>
        <w:rPr>
          <w:rFonts w:ascii="Calibri" w:hAnsi="Calibri" w:cs="Times New Roman"/>
        </w:rPr>
        <w:tab/>
      </w:r>
      <w:r>
        <w:rPr>
          <w:rFonts w:ascii="Calibri" w:hAnsi="Calibri" w:cs="Times New Roman"/>
        </w:rPr>
        <w:tab/>
      </w:r>
      <w:r>
        <w:rPr>
          <w:rFonts w:ascii="Calibri" w:hAnsi="Calibri" w:cs="Times New Roman"/>
        </w:rPr>
        <w:tab/>
        <w:t>Department of Social Protection</w:t>
      </w:r>
    </w:p>
    <w:p w:rsidR="00062A9B" w:rsidRPr="002E5D2B" w:rsidRDefault="00062A9B" w:rsidP="006C4AC4">
      <w:pPr>
        <w:pStyle w:val="Default"/>
        <w:spacing w:line="360" w:lineRule="auto"/>
        <w:rPr>
          <w:rFonts w:ascii="Calibri" w:hAnsi="Calibri" w:cs="Times New Roman"/>
        </w:rPr>
      </w:pPr>
      <w:r>
        <w:rPr>
          <w:rFonts w:ascii="Calibri" w:hAnsi="Calibri" w:cs="Times New Roman"/>
        </w:rPr>
        <w:t>EAPN</w:t>
      </w:r>
      <w:r>
        <w:rPr>
          <w:rFonts w:ascii="Calibri" w:hAnsi="Calibri" w:cs="Times New Roman"/>
        </w:rPr>
        <w:tab/>
      </w:r>
      <w:r>
        <w:rPr>
          <w:rFonts w:ascii="Calibri" w:hAnsi="Calibri" w:cs="Times New Roman"/>
        </w:rPr>
        <w:tab/>
      </w:r>
      <w:r>
        <w:rPr>
          <w:rFonts w:ascii="Calibri" w:hAnsi="Calibri" w:cs="Times New Roman"/>
        </w:rPr>
        <w:tab/>
        <w:t>European Anti-Poverty Network</w:t>
      </w:r>
    </w:p>
    <w:p w:rsidR="006B11A5" w:rsidRDefault="003C666A" w:rsidP="006C4AC4">
      <w:pPr>
        <w:pStyle w:val="Default"/>
        <w:spacing w:line="360" w:lineRule="auto"/>
        <w:ind w:left="2160" w:hanging="2160"/>
        <w:rPr>
          <w:rFonts w:ascii="Calibri" w:hAnsi="Calibri" w:cs="Times New Roman"/>
        </w:rPr>
      </w:pPr>
      <w:r w:rsidRPr="002E5D2B">
        <w:rPr>
          <w:rFonts w:ascii="Calibri" w:hAnsi="Calibri" w:cs="Times New Roman"/>
        </w:rPr>
        <w:t>EASPD</w:t>
      </w:r>
      <w:r w:rsidRPr="002E5D2B">
        <w:rPr>
          <w:rFonts w:ascii="Calibri" w:hAnsi="Calibri" w:cs="Times New Roman"/>
        </w:rPr>
        <w:tab/>
      </w:r>
      <w:r w:rsidR="006B11A5" w:rsidRPr="002E5D2B">
        <w:rPr>
          <w:rFonts w:ascii="Calibri" w:hAnsi="Calibri" w:cs="Times New Roman"/>
        </w:rPr>
        <w:t>European Association of Service Providers for People with Disabilities</w:t>
      </w:r>
    </w:p>
    <w:p w:rsidR="00031C87" w:rsidRPr="002E5D2B" w:rsidRDefault="00031C87" w:rsidP="006C4AC4">
      <w:pPr>
        <w:pStyle w:val="Default"/>
        <w:spacing w:line="360" w:lineRule="auto"/>
        <w:ind w:left="2160" w:hanging="2160"/>
        <w:rPr>
          <w:rFonts w:ascii="Calibri" w:hAnsi="Calibri" w:cs="Times New Roman"/>
        </w:rPr>
      </w:pPr>
      <w:r>
        <w:rPr>
          <w:rFonts w:ascii="Calibri" w:hAnsi="Calibri" w:cs="Times New Roman"/>
        </w:rPr>
        <w:t>ECB</w:t>
      </w:r>
      <w:r>
        <w:rPr>
          <w:rFonts w:ascii="Calibri" w:hAnsi="Calibri" w:cs="Times New Roman"/>
        </w:rPr>
        <w:tab/>
        <w:t>European Central Bank</w:t>
      </w:r>
    </w:p>
    <w:p w:rsidR="007273D4" w:rsidRDefault="007273D4" w:rsidP="006C4AC4">
      <w:pPr>
        <w:pStyle w:val="Default"/>
        <w:spacing w:line="360" w:lineRule="auto"/>
        <w:ind w:left="2160" w:hanging="2160"/>
        <w:rPr>
          <w:rFonts w:ascii="Calibri" w:hAnsi="Calibri" w:cs="Times New Roman"/>
        </w:rPr>
      </w:pPr>
      <w:r w:rsidRPr="002E5D2B">
        <w:rPr>
          <w:rFonts w:ascii="Calibri" w:hAnsi="Calibri" w:cs="Times New Roman"/>
        </w:rPr>
        <w:t>EDF</w:t>
      </w:r>
      <w:r w:rsidRPr="002E5D2B">
        <w:rPr>
          <w:rFonts w:ascii="Calibri" w:hAnsi="Calibri" w:cs="Times New Roman"/>
        </w:rPr>
        <w:tab/>
        <w:t xml:space="preserve">European Disability Forum </w:t>
      </w:r>
    </w:p>
    <w:p w:rsidR="006B11A5" w:rsidRDefault="006B11A5" w:rsidP="006C4AC4">
      <w:pPr>
        <w:pStyle w:val="Default"/>
        <w:spacing w:line="360" w:lineRule="auto"/>
        <w:rPr>
          <w:rFonts w:ascii="Calibri" w:hAnsi="Calibri" w:cs="Times New Roman"/>
        </w:rPr>
      </w:pPr>
      <w:r w:rsidRPr="002E5D2B">
        <w:rPr>
          <w:rFonts w:ascii="Calibri" w:hAnsi="Calibri" w:cs="Times New Roman"/>
        </w:rPr>
        <w:t>EIT</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Early Intervention Team</w:t>
      </w:r>
    </w:p>
    <w:p w:rsidR="00C30745" w:rsidRPr="002E5D2B" w:rsidRDefault="00C30745" w:rsidP="006C4AC4">
      <w:pPr>
        <w:pStyle w:val="Default"/>
        <w:spacing w:line="360" w:lineRule="auto"/>
        <w:ind w:left="2160" w:hanging="2160"/>
        <w:rPr>
          <w:rFonts w:ascii="Calibri" w:hAnsi="Calibri" w:cs="Times New Roman"/>
        </w:rPr>
      </w:pPr>
      <w:r>
        <w:rPr>
          <w:rFonts w:ascii="Calibri" w:hAnsi="Calibri" w:cs="Times New Roman"/>
        </w:rPr>
        <w:t xml:space="preserve">EMI </w:t>
      </w:r>
      <w:r>
        <w:rPr>
          <w:rFonts w:ascii="Calibri" w:hAnsi="Calibri" w:cs="Times New Roman"/>
        </w:rPr>
        <w:tab/>
        <w:t>European Movement Ireland</w:t>
      </w:r>
    </w:p>
    <w:p w:rsidR="006B11A5" w:rsidRDefault="006B11A5" w:rsidP="006C4AC4">
      <w:pPr>
        <w:pStyle w:val="Default"/>
        <w:spacing w:line="360" w:lineRule="auto"/>
        <w:rPr>
          <w:rFonts w:ascii="Calibri" w:hAnsi="Calibri" w:cs="Times New Roman"/>
        </w:rPr>
      </w:pPr>
      <w:r w:rsidRPr="002E5D2B">
        <w:rPr>
          <w:rFonts w:ascii="Calibri" w:hAnsi="Calibri" w:cs="Times New Roman"/>
        </w:rPr>
        <w:t>EU</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European Union</w:t>
      </w:r>
    </w:p>
    <w:p w:rsidR="007062E2" w:rsidRPr="002E5D2B" w:rsidRDefault="007062E2" w:rsidP="006C4AC4">
      <w:pPr>
        <w:pStyle w:val="Default"/>
        <w:spacing w:line="360" w:lineRule="auto"/>
        <w:rPr>
          <w:rFonts w:ascii="Calibri" w:hAnsi="Calibri" w:cs="Times New Roman"/>
        </w:rPr>
      </w:pPr>
      <w:r>
        <w:rPr>
          <w:rFonts w:ascii="Calibri" w:hAnsi="Calibri" w:cs="Times New Roman"/>
        </w:rPr>
        <w:t>GAAP</w:t>
      </w:r>
      <w:r>
        <w:rPr>
          <w:rFonts w:ascii="Calibri" w:hAnsi="Calibri" w:cs="Times New Roman"/>
        </w:rPr>
        <w:tab/>
      </w:r>
      <w:r>
        <w:rPr>
          <w:rFonts w:ascii="Calibri" w:hAnsi="Calibri" w:cs="Times New Roman"/>
        </w:rPr>
        <w:tab/>
      </w:r>
      <w:r>
        <w:rPr>
          <w:rFonts w:ascii="Calibri" w:hAnsi="Calibri" w:cs="Times New Roman"/>
        </w:rPr>
        <w:tab/>
        <w:t>Generally Accepted Accounting Practice</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HIQA</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Health Information and Quality Authority</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HR</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Human Resource</w:t>
      </w:r>
    </w:p>
    <w:p w:rsidR="006B11A5" w:rsidRDefault="006B11A5" w:rsidP="006C4AC4">
      <w:pPr>
        <w:pStyle w:val="Default"/>
        <w:spacing w:line="360" w:lineRule="auto"/>
        <w:rPr>
          <w:rFonts w:ascii="Calibri" w:hAnsi="Calibri" w:cs="Times New Roman"/>
        </w:rPr>
      </w:pPr>
      <w:r w:rsidRPr="002E5D2B">
        <w:rPr>
          <w:rFonts w:ascii="Calibri" w:hAnsi="Calibri" w:cs="Times New Roman"/>
        </w:rPr>
        <w:t>HSE</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Health Service Executive</w:t>
      </w:r>
    </w:p>
    <w:p w:rsidR="007B4A97" w:rsidRDefault="007B4A97" w:rsidP="006C4AC4">
      <w:pPr>
        <w:pStyle w:val="Default"/>
        <w:spacing w:line="360" w:lineRule="auto"/>
        <w:rPr>
          <w:rFonts w:ascii="Calibri" w:hAnsi="Calibri" w:cs="Times New Roman"/>
        </w:rPr>
      </w:pPr>
      <w:r>
        <w:rPr>
          <w:rFonts w:ascii="Calibri" w:hAnsi="Calibri" w:cs="Times New Roman"/>
        </w:rPr>
        <w:t>ICSH</w:t>
      </w:r>
      <w:r>
        <w:rPr>
          <w:rFonts w:ascii="Calibri" w:hAnsi="Calibri" w:cs="Times New Roman"/>
        </w:rPr>
        <w:tab/>
      </w:r>
      <w:r>
        <w:rPr>
          <w:rFonts w:ascii="Calibri" w:hAnsi="Calibri" w:cs="Times New Roman"/>
        </w:rPr>
        <w:tab/>
      </w:r>
      <w:r>
        <w:rPr>
          <w:rFonts w:ascii="Calibri" w:hAnsi="Calibri" w:cs="Times New Roman"/>
        </w:rPr>
        <w:tab/>
        <w:t>Irish Council for Social Housing</w:t>
      </w:r>
    </w:p>
    <w:p w:rsidR="00E02F62" w:rsidRDefault="00E02F62" w:rsidP="006C4AC4">
      <w:pPr>
        <w:pStyle w:val="Default"/>
        <w:spacing w:line="360" w:lineRule="auto"/>
        <w:rPr>
          <w:rFonts w:ascii="Calibri" w:hAnsi="Calibri" w:cs="Times New Roman"/>
        </w:rPr>
      </w:pPr>
      <w:r>
        <w:rPr>
          <w:rFonts w:ascii="Calibri" w:hAnsi="Calibri" w:cs="Times New Roman"/>
        </w:rPr>
        <w:t>ICT</w:t>
      </w:r>
      <w:r>
        <w:rPr>
          <w:rFonts w:ascii="Calibri" w:hAnsi="Calibri" w:cs="Times New Roman"/>
        </w:rPr>
        <w:tab/>
      </w:r>
      <w:r>
        <w:rPr>
          <w:rFonts w:ascii="Calibri" w:hAnsi="Calibri" w:cs="Times New Roman"/>
        </w:rPr>
        <w:tab/>
      </w:r>
      <w:r>
        <w:rPr>
          <w:rFonts w:ascii="Calibri" w:hAnsi="Calibri" w:cs="Times New Roman"/>
        </w:rPr>
        <w:tab/>
        <w:t>Information and Communications Technology</w:t>
      </w:r>
    </w:p>
    <w:p w:rsidR="007B4A97" w:rsidRDefault="007B4A97" w:rsidP="006C4AC4">
      <w:pPr>
        <w:pStyle w:val="Default"/>
        <w:spacing w:line="360" w:lineRule="auto"/>
        <w:rPr>
          <w:rFonts w:ascii="Calibri" w:hAnsi="Calibri" w:cs="Times New Roman"/>
        </w:rPr>
      </w:pPr>
      <w:r>
        <w:rPr>
          <w:rFonts w:ascii="Calibri" w:hAnsi="Calibri" w:cs="Times New Roman"/>
        </w:rPr>
        <w:t>ICTRG</w:t>
      </w:r>
      <w:r>
        <w:rPr>
          <w:rFonts w:ascii="Calibri" w:hAnsi="Calibri" w:cs="Times New Roman"/>
        </w:rPr>
        <w:tab/>
      </w:r>
      <w:r>
        <w:rPr>
          <w:rFonts w:ascii="Calibri" w:hAnsi="Calibri" w:cs="Times New Roman"/>
        </w:rPr>
        <w:tab/>
      </w:r>
      <w:r>
        <w:rPr>
          <w:rFonts w:ascii="Calibri" w:hAnsi="Calibri" w:cs="Times New Roman"/>
        </w:rPr>
        <w:tab/>
        <w:t>Irish Charity Tax Research Group</w:t>
      </w:r>
    </w:p>
    <w:p w:rsidR="007B4A97" w:rsidRDefault="007B4A97" w:rsidP="006C4AC4">
      <w:pPr>
        <w:pStyle w:val="Default"/>
        <w:spacing w:line="360" w:lineRule="auto"/>
        <w:rPr>
          <w:rFonts w:ascii="Calibri" w:hAnsi="Calibri" w:cs="Times New Roman"/>
        </w:rPr>
      </w:pPr>
      <w:r>
        <w:rPr>
          <w:rFonts w:ascii="Calibri" w:hAnsi="Calibri" w:cs="Times New Roman"/>
        </w:rPr>
        <w:t>IMCV</w:t>
      </w:r>
      <w:r>
        <w:rPr>
          <w:rFonts w:ascii="Calibri" w:hAnsi="Calibri" w:cs="Times New Roman"/>
        </w:rPr>
        <w:tab/>
      </w:r>
      <w:r>
        <w:rPr>
          <w:rFonts w:ascii="Calibri" w:hAnsi="Calibri" w:cs="Times New Roman"/>
        </w:rPr>
        <w:tab/>
      </w:r>
      <w:r>
        <w:rPr>
          <w:rFonts w:ascii="Calibri" w:hAnsi="Calibri" w:cs="Times New Roman"/>
        </w:rPr>
        <w:tab/>
        <w:t>Institute for Managers of C&amp;V Organisations in Ireland</w:t>
      </w:r>
    </w:p>
    <w:p w:rsidR="006F0F6A" w:rsidRPr="002E5D2B" w:rsidRDefault="006F0F6A" w:rsidP="006C4AC4">
      <w:pPr>
        <w:pStyle w:val="Default"/>
        <w:spacing w:line="360" w:lineRule="auto"/>
        <w:rPr>
          <w:rFonts w:ascii="Calibri" w:hAnsi="Calibri" w:cs="Times New Roman"/>
        </w:rPr>
      </w:pPr>
      <w:r>
        <w:rPr>
          <w:rFonts w:ascii="Calibri" w:hAnsi="Calibri" w:cs="Times New Roman"/>
        </w:rPr>
        <w:t xml:space="preserve">IMF </w:t>
      </w:r>
      <w:r>
        <w:rPr>
          <w:rFonts w:ascii="Calibri" w:hAnsi="Calibri" w:cs="Times New Roman"/>
        </w:rPr>
        <w:tab/>
      </w:r>
      <w:r>
        <w:rPr>
          <w:rFonts w:ascii="Calibri" w:hAnsi="Calibri" w:cs="Times New Roman"/>
        </w:rPr>
        <w:tab/>
      </w:r>
      <w:r>
        <w:rPr>
          <w:rFonts w:ascii="Calibri" w:hAnsi="Calibri" w:cs="Times New Roman"/>
        </w:rPr>
        <w:tab/>
        <w:t>International Monetary Fund</w:t>
      </w:r>
    </w:p>
    <w:p w:rsidR="006B11A5" w:rsidRDefault="006B11A5" w:rsidP="006C4AC4">
      <w:pPr>
        <w:pStyle w:val="Default"/>
        <w:spacing w:line="360" w:lineRule="auto"/>
        <w:rPr>
          <w:rFonts w:ascii="Calibri" w:hAnsi="Calibri" w:cs="Times New Roman"/>
        </w:rPr>
      </w:pPr>
      <w:r w:rsidRPr="002E5D2B">
        <w:rPr>
          <w:rFonts w:ascii="Calibri" w:hAnsi="Calibri" w:cs="Times New Roman"/>
        </w:rPr>
        <w:t>IMP</w:t>
      </w:r>
      <w:r w:rsidRPr="002E5D2B">
        <w:rPr>
          <w:rFonts w:ascii="Calibri" w:hAnsi="Calibri" w:cs="Times New Roman"/>
        </w:rPr>
        <w:tab/>
      </w:r>
      <w:r w:rsidR="000A71D4" w:rsidRPr="002E5D2B">
        <w:rPr>
          <w:rFonts w:ascii="Calibri" w:hAnsi="Calibri" w:cs="Times New Roman"/>
        </w:rPr>
        <w:tab/>
      </w:r>
      <w:r w:rsidR="000A71D4" w:rsidRPr="002E5D2B">
        <w:rPr>
          <w:rFonts w:ascii="Calibri" w:hAnsi="Calibri" w:cs="Times New Roman"/>
        </w:rPr>
        <w:tab/>
        <w:t xml:space="preserve">Information Management Performance </w:t>
      </w:r>
    </w:p>
    <w:p w:rsidR="00493609" w:rsidRPr="002E5D2B" w:rsidRDefault="00493609" w:rsidP="006C4AC4">
      <w:pPr>
        <w:pStyle w:val="Default"/>
        <w:spacing w:line="360" w:lineRule="auto"/>
        <w:rPr>
          <w:rFonts w:ascii="Calibri" w:hAnsi="Calibri" w:cs="Times New Roman"/>
        </w:rPr>
      </w:pPr>
      <w:r>
        <w:rPr>
          <w:rFonts w:ascii="Calibri" w:hAnsi="Calibri" w:cs="Times New Roman"/>
        </w:rPr>
        <w:t>MEP</w:t>
      </w:r>
      <w:r>
        <w:rPr>
          <w:rFonts w:ascii="Calibri" w:hAnsi="Calibri" w:cs="Times New Roman"/>
        </w:rPr>
        <w:tab/>
      </w:r>
      <w:r>
        <w:rPr>
          <w:rFonts w:ascii="Calibri" w:hAnsi="Calibri" w:cs="Times New Roman"/>
        </w:rPr>
        <w:tab/>
      </w:r>
      <w:r>
        <w:rPr>
          <w:rFonts w:ascii="Calibri" w:hAnsi="Calibri" w:cs="Times New Roman"/>
        </w:rPr>
        <w:tab/>
        <w:t>Member of European Parliament</w:t>
      </w:r>
    </w:p>
    <w:p w:rsidR="006B11A5" w:rsidRPr="002E5D2B" w:rsidRDefault="005D6EC5" w:rsidP="006C4AC4">
      <w:pPr>
        <w:pStyle w:val="Default"/>
        <w:spacing w:line="360" w:lineRule="auto"/>
        <w:rPr>
          <w:rFonts w:ascii="Calibri" w:hAnsi="Calibri" w:cs="Times New Roman"/>
        </w:rPr>
      </w:pPr>
      <w:r w:rsidRPr="002E5D2B">
        <w:rPr>
          <w:rFonts w:ascii="Calibri" w:hAnsi="Calibri" w:cs="Times New Roman"/>
        </w:rPr>
        <w:t>Mo</w:t>
      </w:r>
      <w:r w:rsidR="006B11A5" w:rsidRPr="002E5D2B">
        <w:rPr>
          <w:rFonts w:ascii="Calibri" w:hAnsi="Calibri" w:cs="Times New Roman"/>
        </w:rPr>
        <w:t>U</w:t>
      </w:r>
      <w:r w:rsidR="006B11A5" w:rsidRPr="002E5D2B">
        <w:rPr>
          <w:rFonts w:ascii="Calibri" w:hAnsi="Calibri" w:cs="Times New Roman"/>
        </w:rPr>
        <w:tab/>
      </w:r>
      <w:r w:rsidR="006B11A5" w:rsidRPr="002E5D2B">
        <w:rPr>
          <w:rFonts w:ascii="Calibri" w:hAnsi="Calibri" w:cs="Times New Roman"/>
        </w:rPr>
        <w:tab/>
      </w:r>
      <w:r w:rsidR="006B11A5" w:rsidRPr="002E5D2B">
        <w:rPr>
          <w:rFonts w:ascii="Calibri" w:hAnsi="Calibri" w:cs="Times New Roman"/>
        </w:rPr>
        <w:tab/>
        <w:t>Memorandum of Understanding</w:t>
      </w:r>
    </w:p>
    <w:p w:rsidR="006B11A5" w:rsidRDefault="006B11A5" w:rsidP="006C4AC4">
      <w:pPr>
        <w:pStyle w:val="Default"/>
        <w:spacing w:line="360" w:lineRule="auto"/>
        <w:rPr>
          <w:rFonts w:ascii="Calibri" w:hAnsi="Calibri" w:cs="Times New Roman"/>
        </w:rPr>
      </w:pPr>
      <w:r w:rsidRPr="002E5D2B">
        <w:rPr>
          <w:rFonts w:ascii="Calibri" w:hAnsi="Calibri" w:cs="Times New Roman"/>
        </w:rPr>
        <w:t>NAI</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Neurological Alliance of Ireland</w:t>
      </w:r>
    </w:p>
    <w:p w:rsidR="00D93333" w:rsidRDefault="00D93333" w:rsidP="006C4AC4">
      <w:pPr>
        <w:pStyle w:val="Default"/>
        <w:spacing w:line="360" w:lineRule="auto"/>
        <w:rPr>
          <w:rFonts w:ascii="Calibri" w:hAnsi="Calibri" w:cs="Times New Roman"/>
        </w:rPr>
      </w:pPr>
      <w:r>
        <w:rPr>
          <w:rFonts w:ascii="Calibri" w:hAnsi="Calibri" w:cs="Times New Roman"/>
        </w:rPr>
        <w:t>NDA</w:t>
      </w:r>
      <w:r>
        <w:rPr>
          <w:rFonts w:ascii="Calibri" w:hAnsi="Calibri" w:cs="Times New Roman"/>
        </w:rPr>
        <w:tab/>
      </w:r>
      <w:r>
        <w:rPr>
          <w:rFonts w:ascii="Calibri" w:hAnsi="Calibri" w:cs="Times New Roman"/>
        </w:rPr>
        <w:tab/>
      </w:r>
      <w:r>
        <w:rPr>
          <w:rFonts w:ascii="Calibri" w:hAnsi="Calibri" w:cs="Times New Roman"/>
        </w:rPr>
        <w:tab/>
        <w:t>National Disability Authority</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NDS</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National Disability Strategy</w:t>
      </w:r>
    </w:p>
    <w:p w:rsidR="006B11A5" w:rsidRDefault="006B11A5" w:rsidP="006C4AC4">
      <w:pPr>
        <w:pStyle w:val="Default"/>
        <w:spacing w:line="360" w:lineRule="auto"/>
        <w:rPr>
          <w:rFonts w:ascii="Calibri" w:hAnsi="Calibri" w:cs="Times New Roman"/>
        </w:rPr>
      </w:pPr>
      <w:r w:rsidRPr="002E5D2B">
        <w:rPr>
          <w:rFonts w:ascii="Calibri" w:hAnsi="Calibri" w:cs="Times New Roman"/>
        </w:rPr>
        <w:t>NDS</w:t>
      </w:r>
      <w:r w:rsidR="00C16AD4" w:rsidRPr="002E5D2B">
        <w:rPr>
          <w:rFonts w:ascii="Calibri" w:hAnsi="Calibri" w:cs="Times New Roman"/>
        </w:rPr>
        <w:t>I</w:t>
      </w:r>
      <w:r w:rsidRPr="002E5D2B">
        <w:rPr>
          <w:rFonts w:ascii="Calibri" w:hAnsi="Calibri" w:cs="Times New Roman"/>
        </w:rPr>
        <w:t>G</w:t>
      </w:r>
      <w:r w:rsidRPr="002E5D2B">
        <w:rPr>
          <w:rFonts w:ascii="Calibri" w:hAnsi="Calibri" w:cs="Times New Roman"/>
        </w:rPr>
        <w:tab/>
      </w:r>
      <w:r w:rsidRPr="002E5D2B">
        <w:rPr>
          <w:rFonts w:ascii="Calibri" w:hAnsi="Calibri" w:cs="Times New Roman"/>
        </w:rPr>
        <w:tab/>
      </w:r>
      <w:r w:rsidR="00204998">
        <w:rPr>
          <w:rFonts w:ascii="Calibri" w:hAnsi="Calibri" w:cs="Times New Roman"/>
        </w:rPr>
        <w:tab/>
      </w:r>
      <w:r w:rsidRPr="002E5D2B">
        <w:rPr>
          <w:rFonts w:ascii="Calibri" w:hAnsi="Calibri" w:cs="Times New Roman"/>
        </w:rPr>
        <w:t xml:space="preserve">National Disability Strategy Stakeholders </w:t>
      </w:r>
      <w:r w:rsidR="00C16AD4" w:rsidRPr="002E5D2B">
        <w:rPr>
          <w:rFonts w:ascii="Calibri" w:hAnsi="Calibri" w:cs="Times New Roman"/>
        </w:rPr>
        <w:t>Implementation</w:t>
      </w:r>
      <w:r w:rsidRPr="002E5D2B">
        <w:rPr>
          <w:rFonts w:ascii="Calibri" w:hAnsi="Calibri" w:cs="Times New Roman"/>
        </w:rPr>
        <w:t xml:space="preserve"> Group</w:t>
      </w:r>
    </w:p>
    <w:p w:rsidR="00DF1E58" w:rsidRPr="002E5D2B" w:rsidRDefault="00DF1E58" w:rsidP="006C4AC4">
      <w:pPr>
        <w:pStyle w:val="Default"/>
        <w:spacing w:line="360" w:lineRule="auto"/>
        <w:rPr>
          <w:rFonts w:ascii="Calibri" w:hAnsi="Calibri" w:cs="Times New Roman"/>
        </w:rPr>
      </w:pPr>
      <w:r>
        <w:rPr>
          <w:rFonts w:ascii="Calibri" w:hAnsi="Calibri" w:cs="Times New Roman"/>
        </w:rPr>
        <w:t>NDSIP</w:t>
      </w:r>
      <w:r>
        <w:rPr>
          <w:rFonts w:ascii="Calibri" w:hAnsi="Calibri" w:cs="Times New Roman"/>
        </w:rPr>
        <w:tab/>
      </w:r>
      <w:r>
        <w:rPr>
          <w:rFonts w:ascii="Calibri" w:hAnsi="Calibri" w:cs="Times New Roman"/>
        </w:rPr>
        <w:tab/>
      </w:r>
      <w:r>
        <w:rPr>
          <w:rFonts w:ascii="Calibri" w:hAnsi="Calibri" w:cs="Times New Roman"/>
        </w:rPr>
        <w:tab/>
        <w:t>National Disability Strategy Implementation Plan</w:t>
      </w:r>
    </w:p>
    <w:p w:rsidR="006B11A5" w:rsidRPr="002E5D2B" w:rsidRDefault="003C666A" w:rsidP="006C4AC4">
      <w:pPr>
        <w:pStyle w:val="Default"/>
        <w:spacing w:line="360" w:lineRule="auto"/>
        <w:rPr>
          <w:rFonts w:ascii="Calibri" w:hAnsi="Calibri" w:cs="Times New Roman"/>
        </w:rPr>
      </w:pPr>
      <w:r w:rsidRPr="002E5D2B">
        <w:rPr>
          <w:rFonts w:ascii="Calibri" w:hAnsi="Calibri" w:cs="Times New Roman"/>
        </w:rPr>
        <w:t>NfPBA</w:t>
      </w:r>
      <w:r w:rsidRPr="002E5D2B">
        <w:rPr>
          <w:rFonts w:ascii="Calibri" w:hAnsi="Calibri" w:cs="Times New Roman"/>
        </w:rPr>
        <w:tab/>
      </w:r>
      <w:r w:rsidRPr="002E5D2B">
        <w:rPr>
          <w:rFonts w:ascii="Calibri" w:hAnsi="Calibri" w:cs="Times New Roman"/>
        </w:rPr>
        <w:tab/>
      </w:r>
      <w:r w:rsidR="00204998">
        <w:rPr>
          <w:rFonts w:ascii="Calibri" w:hAnsi="Calibri" w:cs="Times New Roman"/>
        </w:rPr>
        <w:tab/>
      </w:r>
      <w:r w:rsidR="006B11A5" w:rsidRPr="002E5D2B">
        <w:rPr>
          <w:rFonts w:ascii="Calibri" w:hAnsi="Calibri" w:cs="Times New Roman"/>
        </w:rPr>
        <w:t>Not for Profit Business Association</w:t>
      </w:r>
    </w:p>
    <w:p w:rsidR="006B11A5" w:rsidRPr="002E5D2B" w:rsidRDefault="003C666A" w:rsidP="006C4AC4">
      <w:pPr>
        <w:pStyle w:val="Default"/>
        <w:spacing w:line="360" w:lineRule="auto"/>
        <w:rPr>
          <w:rFonts w:ascii="Calibri" w:hAnsi="Calibri" w:cs="Times New Roman"/>
        </w:rPr>
      </w:pPr>
      <w:r w:rsidRPr="002E5D2B">
        <w:rPr>
          <w:rFonts w:ascii="Calibri" w:hAnsi="Calibri" w:cs="Times New Roman"/>
        </w:rPr>
        <w:t>NPSDD</w:t>
      </w:r>
      <w:r w:rsidRPr="002E5D2B">
        <w:rPr>
          <w:rFonts w:ascii="Calibri" w:hAnsi="Calibri" w:cs="Times New Roman"/>
        </w:rPr>
        <w:tab/>
      </w:r>
      <w:r w:rsidRPr="002E5D2B">
        <w:rPr>
          <w:rFonts w:ascii="Calibri" w:hAnsi="Calibri" w:cs="Times New Roman"/>
        </w:rPr>
        <w:tab/>
      </w:r>
      <w:r w:rsidR="00204998">
        <w:rPr>
          <w:rFonts w:ascii="Calibri" w:hAnsi="Calibri" w:cs="Times New Roman"/>
        </w:rPr>
        <w:tab/>
      </w:r>
      <w:r w:rsidR="006B11A5" w:rsidRPr="002E5D2B">
        <w:rPr>
          <w:rFonts w:ascii="Calibri" w:hAnsi="Calibri" w:cs="Times New Roman"/>
        </w:rPr>
        <w:t>National Physical and Sensory Disability Database</w:t>
      </w:r>
    </w:p>
    <w:p w:rsidR="006B11A5" w:rsidRDefault="006B11A5" w:rsidP="006C4AC4">
      <w:pPr>
        <w:pStyle w:val="Default"/>
        <w:spacing w:line="360" w:lineRule="auto"/>
        <w:rPr>
          <w:rFonts w:ascii="Calibri" w:hAnsi="Calibri" w:cs="Times New Roman"/>
        </w:rPr>
      </w:pPr>
      <w:r w:rsidRPr="002E5D2B">
        <w:rPr>
          <w:rFonts w:ascii="Calibri" w:hAnsi="Calibri" w:cs="Times New Roman"/>
        </w:rPr>
        <w:t>NSAI</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National Standards Authority of Ireland</w:t>
      </w:r>
    </w:p>
    <w:p w:rsidR="006F0E59" w:rsidRDefault="006F0E59" w:rsidP="006C4AC4">
      <w:pPr>
        <w:pStyle w:val="Default"/>
        <w:spacing w:line="360" w:lineRule="auto"/>
        <w:rPr>
          <w:rFonts w:ascii="Calibri" w:hAnsi="Calibri" w:cs="Times New Roman"/>
        </w:rPr>
      </w:pPr>
      <w:r>
        <w:rPr>
          <w:rFonts w:ascii="Calibri" w:hAnsi="Calibri" w:cs="Times New Roman"/>
        </w:rPr>
        <w:t>NUIG</w:t>
      </w:r>
      <w:r>
        <w:rPr>
          <w:rFonts w:ascii="Calibri" w:hAnsi="Calibri" w:cs="Times New Roman"/>
        </w:rPr>
        <w:tab/>
      </w:r>
      <w:r>
        <w:rPr>
          <w:rFonts w:ascii="Calibri" w:hAnsi="Calibri" w:cs="Times New Roman"/>
        </w:rPr>
        <w:tab/>
      </w:r>
      <w:r>
        <w:rPr>
          <w:rFonts w:ascii="Calibri" w:hAnsi="Calibri" w:cs="Times New Roman"/>
        </w:rPr>
        <w:tab/>
        <w:t>National University of Ireland Galway</w:t>
      </w:r>
    </w:p>
    <w:p w:rsidR="00EE0799" w:rsidRPr="002E5D2B" w:rsidRDefault="00EE0799" w:rsidP="006C4AC4">
      <w:pPr>
        <w:pStyle w:val="Default"/>
        <w:spacing w:line="360" w:lineRule="auto"/>
        <w:rPr>
          <w:rFonts w:ascii="Calibri" w:hAnsi="Calibri" w:cs="Times New Roman"/>
        </w:rPr>
      </w:pPr>
      <w:r>
        <w:rPr>
          <w:rFonts w:ascii="Calibri" w:hAnsi="Calibri" w:cs="Times New Roman"/>
        </w:rPr>
        <w:t>PA</w:t>
      </w:r>
      <w:r>
        <w:rPr>
          <w:rFonts w:ascii="Calibri" w:hAnsi="Calibri" w:cs="Times New Roman"/>
        </w:rPr>
        <w:tab/>
      </w:r>
      <w:r>
        <w:rPr>
          <w:rFonts w:ascii="Calibri" w:hAnsi="Calibri" w:cs="Times New Roman"/>
        </w:rPr>
        <w:tab/>
      </w:r>
      <w:r>
        <w:rPr>
          <w:rFonts w:ascii="Calibri" w:hAnsi="Calibri" w:cs="Times New Roman"/>
        </w:rPr>
        <w:tab/>
        <w:t>Personal Assistant</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PQASSO</w:t>
      </w:r>
      <w:r w:rsidRPr="002E5D2B">
        <w:rPr>
          <w:rFonts w:ascii="Calibri" w:hAnsi="Calibri" w:cs="Times New Roman"/>
        </w:rPr>
        <w:tab/>
      </w:r>
      <w:r w:rsidRPr="002E5D2B">
        <w:rPr>
          <w:rFonts w:ascii="Calibri" w:hAnsi="Calibri" w:cs="Times New Roman"/>
        </w:rPr>
        <w:tab/>
        <w:t>Practical Quality Assurance Programme for Small Organisations</w:t>
      </w:r>
    </w:p>
    <w:p w:rsidR="00912BD9" w:rsidRPr="002E5D2B" w:rsidRDefault="00912BD9" w:rsidP="006C4AC4">
      <w:pPr>
        <w:pStyle w:val="Default"/>
        <w:spacing w:line="360" w:lineRule="auto"/>
        <w:rPr>
          <w:rFonts w:ascii="Calibri" w:hAnsi="Calibri" w:cs="Times New Roman"/>
        </w:rPr>
      </w:pPr>
      <w:r w:rsidRPr="002E5D2B">
        <w:rPr>
          <w:rFonts w:ascii="Calibri" w:hAnsi="Calibri" w:cs="Times New Roman"/>
        </w:rPr>
        <w:t>UL</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University of Limerick</w:t>
      </w:r>
    </w:p>
    <w:p w:rsidR="006B11A5" w:rsidRPr="002E5D2B" w:rsidRDefault="006B11A5" w:rsidP="006C4AC4">
      <w:pPr>
        <w:pStyle w:val="Default"/>
        <w:spacing w:line="360" w:lineRule="auto"/>
        <w:rPr>
          <w:rFonts w:ascii="Calibri" w:hAnsi="Calibri" w:cs="Times New Roman"/>
        </w:rPr>
      </w:pPr>
      <w:r w:rsidRPr="002E5D2B">
        <w:rPr>
          <w:rFonts w:ascii="Calibri" w:hAnsi="Calibri" w:cs="Times New Roman"/>
        </w:rPr>
        <w:t>UN</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United Nations</w:t>
      </w:r>
    </w:p>
    <w:p w:rsidR="00C16AD4" w:rsidRPr="002E5D2B" w:rsidRDefault="005D6EC5" w:rsidP="006C4AC4">
      <w:pPr>
        <w:pStyle w:val="Default"/>
        <w:spacing w:line="360" w:lineRule="auto"/>
        <w:ind w:left="2160" w:hanging="2160"/>
        <w:rPr>
          <w:rFonts w:ascii="Calibri" w:hAnsi="Calibri" w:cs="Times New Roman"/>
        </w:rPr>
      </w:pPr>
      <w:r w:rsidRPr="002E5D2B">
        <w:rPr>
          <w:rFonts w:ascii="Calibri" w:hAnsi="Calibri" w:cs="Times New Roman"/>
        </w:rPr>
        <w:t>UNCRPD</w:t>
      </w:r>
      <w:r w:rsidRPr="002E5D2B">
        <w:rPr>
          <w:rFonts w:ascii="Calibri" w:hAnsi="Calibri" w:cs="Times New Roman"/>
        </w:rPr>
        <w:tab/>
      </w:r>
      <w:r w:rsidR="00C16AD4" w:rsidRPr="002E5D2B">
        <w:rPr>
          <w:rFonts w:ascii="Calibri" w:hAnsi="Calibri" w:cs="Times New Roman"/>
        </w:rPr>
        <w:t>U</w:t>
      </w:r>
      <w:r w:rsidRPr="002E5D2B">
        <w:rPr>
          <w:rFonts w:ascii="Calibri" w:hAnsi="Calibri" w:cs="Times New Roman"/>
        </w:rPr>
        <w:t xml:space="preserve">nited </w:t>
      </w:r>
      <w:r w:rsidR="00C16AD4" w:rsidRPr="002E5D2B">
        <w:rPr>
          <w:rFonts w:ascii="Calibri" w:hAnsi="Calibri" w:cs="Times New Roman"/>
        </w:rPr>
        <w:t>N</w:t>
      </w:r>
      <w:r w:rsidRPr="002E5D2B">
        <w:rPr>
          <w:rFonts w:ascii="Calibri" w:hAnsi="Calibri" w:cs="Times New Roman"/>
        </w:rPr>
        <w:t>ations</w:t>
      </w:r>
      <w:r w:rsidR="00C16AD4" w:rsidRPr="002E5D2B">
        <w:rPr>
          <w:rFonts w:ascii="Calibri" w:hAnsi="Calibri" w:cs="Times New Roman"/>
        </w:rPr>
        <w:t xml:space="preserve"> Convention on the Rights of Persons with Disabilities</w:t>
      </w:r>
    </w:p>
    <w:p w:rsidR="006B11A5" w:rsidRDefault="006B11A5" w:rsidP="006C4AC4">
      <w:pPr>
        <w:pStyle w:val="Default"/>
        <w:spacing w:line="360" w:lineRule="auto"/>
        <w:rPr>
          <w:rFonts w:ascii="Calibri" w:hAnsi="Calibri" w:cs="Times New Roman"/>
        </w:rPr>
      </w:pPr>
      <w:r w:rsidRPr="002E5D2B">
        <w:rPr>
          <w:rFonts w:ascii="Calibri" w:hAnsi="Calibri" w:cs="Times New Roman"/>
        </w:rPr>
        <w:t>VFM</w:t>
      </w:r>
      <w:r w:rsidRPr="002E5D2B">
        <w:rPr>
          <w:rFonts w:ascii="Calibri" w:hAnsi="Calibri" w:cs="Times New Roman"/>
        </w:rPr>
        <w:tab/>
      </w:r>
      <w:r w:rsidRPr="002E5D2B">
        <w:rPr>
          <w:rFonts w:ascii="Calibri" w:hAnsi="Calibri" w:cs="Times New Roman"/>
        </w:rPr>
        <w:tab/>
      </w:r>
      <w:r w:rsidRPr="002E5D2B">
        <w:rPr>
          <w:rFonts w:ascii="Calibri" w:hAnsi="Calibri" w:cs="Times New Roman"/>
        </w:rPr>
        <w:tab/>
        <w:t>Value for Money</w:t>
      </w:r>
    </w:p>
    <w:p w:rsidR="00EE0799" w:rsidRPr="002E5D2B" w:rsidRDefault="00EE0799" w:rsidP="006C4AC4">
      <w:pPr>
        <w:pStyle w:val="Default"/>
        <w:spacing w:line="360" w:lineRule="auto"/>
        <w:rPr>
          <w:rFonts w:ascii="Calibri" w:hAnsi="Calibri" w:cs="Times New Roman"/>
        </w:rPr>
      </w:pPr>
      <w:r>
        <w:rPr>
          <w:rFonts w:ascii="Calibri" w:hAnsi="Calibri" w:cs="Times New Roman"/>
        </w:rPr>
        <w:t>WHO</w:t>
      </w:r>
      <w:r>
        <w:rPr>
          <w:rFonts w:ascii="Calibri" w:hAnsi="Calibri" w:cs="Times New Roman"/>
        </w:rPr>
        <w:tab/>
      </w:r>
      <w:r>
        <w:rPr>
          <w:rFonts w:ascii="Calibri" w:hAnsi="Calibri" w:cs="Times New Roman"/>
        </w:rPr>
        <w:tab/>
      </w:r>
      <w:r>
        <w:rPr>
          <w:rFonts w:ascii="Calibri" w:hAnsi="Calibri" w:cs="Times New Roman"/>
        </w:rPr>
        <w:tab/>
        <w:t>World Health Organisation</w:t>
      </w:r>
    </w:p>
    <w:p w:rsidR="006B11A5" w:rsidRPr="002E5D2B" w:rsidRDefault="006B11A5" w:rsidP="00363759">
      <w:pPr>
        <w:pStyle w:val="Pa1"/>
        <w:spacing w:after="200" w:line="276" w:lineRule="auto"/>
        <w:rPr>
          <w:rStyle w:val="A1"/>
          <w:rFonts w:ascii="Calibri" w:hAnsi="Calibri" w:cs="Times New Roman"/>
          <w:sz w:val="40"/>
          <w:szCs w:val="40"/>
        </w:rPr>
      </w:pPr>
    </w:p>
    <w:p w:rsidR="006B11A5" w:rsidRPr="002E5D2B" w:rsidRDefault="006B11A5" w:rsidP="00363759">
      <w:pPr>
        <w:pStyle w:val="Pa1"/>
        <w:spacing w:after="200" w:line="276" w:lineRule="auto"/>
        <w:rPr>
          <w:rStyle w:val="A1"/>
          <w:rFonts w:ascii="Calibri" w:hAnsi="Calibri" w:cs="Times New Roman"/>
          <w:sz w:val="40"/>
          <w:szCs w:val="40"/>
        </w:rPr>
      </w:pPr>
    </w:p>
    <w:p w:rsidR="006B11A5" w:rsidRPr="002E5D2B" w:rsidRDefault="006B11A5" w:rsidP="006B11A5">
      <w:pPr>
        <w:pStyle w:val="Default"/>
        <w:rPr>
          <w:rFonts w:ascii="Calibri" w:hAnsi="Calibri" w:cs="Times New Roman"/>
        </w:rPr>
      </w:pPr>
    </w:p>
    <w:p w:rsidR="006B11A5" w:rsidRPr="002E5D2B" w:rsidRDefault="006B11A5" w:rsidP="006B11A5">
      <w:pPr>
        <w:pStyle w:val="Default"/>
        <w:rPr>
          <w:rFonts w:ascii="Calibri" w:hAnsi="Calibri" w:cs="Times New Roman"/>
        </w:rPr>
      </w:pPr>
    </w:p>
    <w:p w:rsidR="006B11A5" w:rsidRPr="002E5D2B" w:rsidRDefault="006B11A5" w:rsidP="006B11A5">
      <w:pPr>
        <w:pStyle w:val="Default"/>
        <w:rPr>
          <w:rFonts w:ascii="Calibri" w:hAnsi="Calibri" w:cs="Times New Roman"/>
        </w:rPr>
      </w:pPr>
    </w:p>
    <w:p w:rsidR="006B11A5" w:rsidRPr="002E5D2B" w:rsidRDefault="006B11A5" w:rsidP="006B11A5">
      <w:pPr>
        <w:pStyle w:val="Default"/>
        <w:rPr>
          <w:rFonts w:ascii="Calibri" w:hAnsi="Calibri" w:cs="Times New Roman"/>
        </w:rPr>
      </w:pPr>
    </w:p>
    <w:p w:rsidR="00455037" w:rsidRPr="002E5D2B" w:rsidRDefault="00455037" w:rsidP="006B11A5">
      <w:pPr>
        <w:pStyle w:val="Default"/>
        <w:rPr>
          <w:rFonts w:ascii="Calibri" w:hAnsi="Calibri" w:cs="Times New Roman"/>
        </w:rPr>
      </w:pPr>
    </w:p>
    <w:p w:rsidR="00C11DF9" w:rsidRPr="002E5D2B" w:rsidRDefault="00C11DF9" w:rsidP="006B11A5">
      <w:pPr>
        <w:pStyle w:val="Default"/>
        <w:rPr>
          <w:rFonts w:ascii="Calibri" w:hAnsi="Calibri" w:cs="Times New Roman"/>
        </w:rPr>
      </w:pPr>
    </w:p>
    <w:p w:rsidR="008A07FF" w:rsidRDefault="008A07FF">
      <w:pPr>
        <w:pStyle w:val="TOCHeading"/>
      </w:pPr>
      <w:r>
        <w:t>Table of Contents</w:t>
      </w:r>
    </w:p>
    <w:p w:rsidR="00C30745" w:rsidRPr="006C4AC4" w:rsidRDefault="00C30745" w:rsidP="00C30745">
      <w:pPr>
        <w:rPr>
          <w:sz w:val="24"/>
          <w:szCs w:val="24"/>
          <w:lang w:val="en-US" w:eastAsia="ja-JP"/>
        </w:rPr>
      </w:pPr>
    </w:p>
    <w:p w:rsidR="006903C7" w:rsidRPr="00C20BE1" w:rsidRDefault="008A07FF">
      <w:pPr>
        <w:pStyle w:val="TOC1"/>
        <w:tabs>
          <w:tab w:val="right" w:leader="dot" w:pos="9350"/>
        </w:tabs>
        <w:rPr>
          <w:rFonts w:asciiTheme="minorHAnsi" w:eastAsiaTheme="minorEastAsia" w:hAnsiTheme="minorHAnsi" w:cstheme="minorBidi"/>
          <w:noProof/>
          <w:sz w:val="24"/>
          <w:szCs w:val="24"/>
          <w:lang w:eastAsia="en-IE"/>
        </w:rPr>
      </w:pPr>
      <w:r w:rsidRPr="00BA5E4B">
        <w:rPr>
          <w:rFonts w:ascii="Ebrima" w:hAnsi="Ebrima"/>
          <w:sz w:val="24"/>
          <w:szCs w:val="24"/>
        </w:rPr>
        <w:fldChar w:fldCharType="begin"/>
      </w:r>
      <w:r w:rsidRPr="00C20BE1">
        <w:rPr>
          <w:rFonts w:ascii="Ebrima" w:hAnsi="Ebrima"/>
          <w:sz w:val="24"/>
          <w:szCs w:val="24"/>
        </w:rPr>
        <w:instrText xml:space="preserve"> TOC \o "1-3" \h \z \u </w:instrText>
      </w:r>
      <w:r w:rsidRPr="00BA5E4B">
        <w:rPr>
          <w:rFonts w:ascii="Ebrima" w:hAnsi="Ebrima"/>
          <w:sz w:val="24"/>
          <w:szCs w:val="24"/>
        </w:rPr>
        <w:fldChar w:fldCharType="separate"/>
      </w:r>
      <w:hyperlink w:anchor="_Toc418769622" w:history="1">
        <w:r w:rsidR="006903C7" w:rsidRPr="00C20BE1">
          <w:rPr>
            <w:rStyle w:val="Hyperlink"/>
            <w:rFonts w:asciiTheme="minorHAnsi" w:hAnsiTheme="minorHAnsi"/>
            <w:noProof/>
            <w:sz w:val="24"/>
            <w:szCs w:val="24"/>
          </w:rPr>
          <w:t>Introduction</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_Toc418769622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1</w:t>
        </w:r>
        <w:r w:rsidR="006903C7" w:rsidRPr="00C20BE1">
          <w:rPr>
            <w:rFonts w:asciiTheme="minorHAnsi" w:hAnsiTheme="minorHAnsi"/>
            <w:noProof/>
            <w:webHidden/>
            <w:sz w:val="24"/>
            <w:szCs w:val="24"/>
          </w:rPr>
          <w:fldChar w:fldCharType="end"/>
        </w:r>
      </w:hyperlink>
    </w:p>
    <w:p w:rsidR="006903C7" w:rsidRPr="00C20BE1" w:rsidRDefault="00284688" w:rsidP="006903C7">
      <w:pPr>
        <w:pStyle w:val="TOC2"/>
        <w:rPr>
          <w:rFonts w:asciiTheme="minorHAnsi" w:eastAsiaTheme="minorEastAsia" w:hAnsiTheme="minorHAnsi" w:cstheme="minorBidi"/>
          <w:sz w:val="24"/>
          <w:szCs w:val="24"/>
          <w:lang w:val="en-IE" w:eastAsia="en-IE"/>
        </w:rPr>
      </w:pPr>
      <w:hyperlink w:anchor="_Toc418769623" w:history="1">
        <w:r w:rsidR="006903C7" w:rsidRPr="00C20BE1">
          <w:rPr>
            <w:rStyle w:val="Hyperlink"/>
            <w:rFonts w:asciiTheme="minorHAnsi" w:hAnsiTheme="minorHAnsi"/>
            <w:sz w:val="24"/>
            <w:szCs w:val="24"/>
          </w:rPr>
          <w:t>Chairperson’s Statement</w:t>
        </w:r>
        <w:r w:rsidR="006903C7" w:rsidRPr="00C20BE1">
          <w:rPr>
            <w:rFonts w:asciiTheme="minorHAnsi" w:hAnsiTheme="minorHAnsi"/>
            <w:webHidden/>
            <w:sz w:val="24"/>
            <w:szCs w:val="24"/>
          </w:rPr>
          <w:tab/>
        </w:r>
        <w:r w:rsidR="006903C7" w:rsidRPr="00C20BE1">
          <w:rPr>
            <w:rFonts w:asciiTheme="minorHAnsi" w:hAnsiTheme="minorHAnsi"/>
            <w:webHidden/>
            <w:sz w:val="24"/>
            <w:szCs w:val="24"/>
          </w:rPr>
          <w:fldChar w:fldCharType="begin"/>
        </w:r>
        <w:r w:rsidR="006903C7" w:rsidRPr="00C20BE1">
          <w:rPr>
            <w:rFonts w:asciiTheme="minorHAnsi" w:hAnsiTheme="minorHAnsi"/>
            <w:webHidden/>
            <w:sz w:val="24"/>
            <w:szCs w:val="24"/>
          </w:rPr>
          <w:instrText xml:space="preserve"> PAGEREF _Toc418769623 \h </w:instrText>
        </w:r>
        <w:r w:rsidR="006903C7" w:rsidRPr="00C20BE1">
          <w:rPr>
            <w:rFonts w:asciiTheme="minorHAnsi" w:hAnsiTheme="minorHAnsi"/>
            <w:webHidden/>
            <w:sz w:val="24"/>
            <w:szCs w:val="24"/>
          </w:rPr>
        </w:r>
        <w:r w:rsidR="006903C7" w:rsidRPr="00C20BE1">
          <w:rPr>
            <w:rFonts w:asciiTheme="minorHAnsi" w:hAnsiTheme="minorHAnsi"/>
            <w:webHidden/>
            <w:sz w:val="24"/>
            <w:szCs w:val="24"/>
          </w:rPr>
          <w:fldChar w:fldCharType="separate"/>
        </w:r>
        <w:r w:rsidR="00650D03">
          <w:rPr>
            <w:rFonts w:asciiTheme="minorHAnsi" w:hAnsiTheme="minorHAnsi"/>
            <w:webHidden/>
            <w:sz w:val="24"/>
            <w:szCs w:val="24"/>
          </w:rPr>
          <w:t>1</w:t>
        </w:r>
        <w:r w:rsidR="006903C7" w:rsidRPr="00C20BE1">
          <w:rPr>
            <w:rFonts w:asciiTheme="minorHAnsi" w:hAnsiTheme="minorHAnsi"/>
            <w:webHidden/>
            <w:sz w:val="24"/>
            <w:szCs w:val="24"/>
          </w:rPr>
          <w:fldChar w:fldCharType="end"/>
        </w:r>
      </w:hyperlink>
    </w:p>
    <w:p w:rsidR="006903C7" w:rsidRPr="00C20BE1" w:rsidRDefault="00284688" w:rsidP="006903C7">
      <w:pPr>
        <w:pStyle w:val="TOC2"/>
        <w:rPr>
          <w:rFonts w:asciiTheme="minorHAnsi" w:eastAsiaTheme="minorEastAsia" w:hAnsiTheme="minorHAnsi" w:cstheme="minorBidi"/>
          <w:sz w:val="24"/>
          <w:szCs w:val="24"/>
          <w:lang w:val="en-IE" w:eastAsia="en-IE"/>
        </w:rPr>
      </w:pPr>
      <w:hyperlink w:anchor="_Toc418769624" w:history="1">
        <w:r w:rsidR="006903C7" w:rsidRPr="00C20BE1">
          <w:rPr>
            <w:rStyle w:val="Hyperlink"/>
            <w:rFonts w:asciiTheme="minorHAnsi" w:hAnsiTheme="minorHAnsi"/>
            <w:sz w:val="24"/>
            <w:szCs w:val="24"/>
          </w:rPr>
          <w:t>CEO’s Overview</w:t>
        </w:r>
        <w:r w:rsidR="006903C7" w:rsidRPr="00C20BE1">
          <w:rPr>
            <w:rFonts w:asciiTheme="minorHAnsi" w:hAnsiTheme="minorHAnsi"/>
            <w:webHidden/>
            <w:sz w:val="24"/>
            <w:szCs w:val="24"/>
          </w:rPr>
          <w:tab/>
        </w:r>
        <w:r w:rsidR="006903C7" w:rsidRPr="00C20BE1">
          <w:rPr>
            <w:rFonts w:asciiTheme="minorHAnsi" w:hAnsiTheme="minorHAnsi"/>
            <w:webHidden/>
            <w:sz w:val="24"/>
            <w:szCs w:val="24"/>
          </w:rPr>
          <w:fldChar w:fldCharType="begin"/>
        </w:r>
        <w:r w:rsidR="006903C7" w:rsidRPr="00C20BE1">
          <w:rPr>
            <w:rFonts w:asciiTheme="minorHAnsi" w:hAnsiTheme="minorHAnsi"/>
            <w:webHidden/>
            <w:sz w:val="24"/>
            <w:szCs w:val="24"/>
          </w:rPr>
          <w:instrText xml:space="preserve"> PAGEREF _Toc418769624 \h </w:instrText>
        </w:r>
        <w:r w:rsidR="006903C7" w:rsidRPr="00C20BE1">
          <w:rPr>
            <w:rFonts w:asciiTheme="minorHAnsi" w:hAnsiTheme="minorHAnsi"/>
            <w:webHidden/>
            <w:sz w:val="24"/>
            <w:szCs w:val="24"/>
          </w:rPr>
        </w:r>
        <w:r w:rsidR="006903C7" w:rsidRPr="00C20BE1">
          <w:rPr>
            <w:rFonts w:asciiTheme="minorHAnsi" w:hAnsiTheme="minorHAnsi"/>
            <w:webHidden/>
            <w:sz w:val="24"/>
            <w:szCs w:val="24"/>
          </w:rPr>
          <w:fldChar w:fldCharType="separate"/>
        </w:r>
        <w:r w:rsidR="00650D03">
          <w:rPr>
            <w:rFonts w:asciiTheme="minorHAnsi" w:hAnsiTheme="minorHAnsi"/>
            <w:webHidden/>
            <w:sz w:val="24"/>
            <w:szCs w:val="24"/>
          </w:rPr>
          <w:t>4</w:t>
        </w:r>
        <w:r w:rsidR="006903C7" w:rsidRPr="00C20BE1">
          <w:rPr>
            <w:rFonts w:asciiTheme="minorHAnsi" w:hAnsiTheme="minorHAnsi"/>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25" w:history="1">
        <w:r w:rsidR="006903C7" w:rsidRPr="00C20BE1">
          <w:rPr>
            <w:rStyle w:val="Hyperlink"/>
            <w:rFonts w:asciiTheme="minorHAnsi" w:hAnsiTheme="minorHAnsi"/>
            <w:noProof/>
            <w:sz w:val="24"/>
            <w:szCs w:val="24"/>
          </w:rPr>
          <w:t>The Year in Review</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_Toc418769625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6</w:t>
        </w:r>
        <w:r w:rsidR="006903C7" w:rsidRPr="00C20BE1">
          <w:rPr>
            <w:rFonts w:asciiTheme="minorHAnsi" w:hAnsiTheme="minorHAnsi"/>
            <w:noProof/>
            <w:webHidden/>
            <w:sz w:val="24"/>
            <w:szCs w:val="24"/>
          </w:rPr>
          <w:fldChar w:fldCharType="end"/>
        </w:r>
      </w:hyperlink>
    </w:p>
    <w:p w:rsidR="006903C7" w:rsidRPr="00C20BE1" w:rsidRDefault="00284688" w:rsidP="006903C7">
      <w:pPr>
        <w:pStyle w:val="TOC2"/>
        <w:rPr>
          <w:rFonts w:asciiTheme="minorHAnsi" w:eastAsiaTheme="minorEastAsia" w:hAnsiTheme="minorHAnsi" w:cstheme="minorBidi"/>
          <w:b/>
          <w:sz w:val="24"/>
          <w:szCs w:val="24"/>
          <w:lang w:val="en-IE" w:eastAsia="en-IE"/>
        </w:rPr>
      </w:pPr>
      <w:hyperlink w:anchor="_Toc418769626" w:history="1">
        <w:r w:rsidR="006903C7" w:rsidRPr="00C20BE1">
          <w:rPr>
            <w:rStyle w:val="Hyperlink"/>
            <w:rFonts w:asciiTheme="minorHAnsi" w:hAnsiTheme="minorHAnsi"/>
            <w:sz w:val="24"/>
            <w:szCs w:val="24"/>
          </w:rPr>
          <w:t>Policy Highlights for 2014</w:t>
        </w:r>
        <w:r w:rsidR="006903C7" w:rsidRPr="00C20BE1">
          <w:rPr>
            <w:rFonts w:asciiTheme="minorHAnsi" w:hAnsiTheme="minorHAnsi"/>
            <w:webHidden/>
            <w:sz w:val="24"/>
            <w:szCs w:val="24"/>
          </w:rPr>
          <w:tab/>
        </w:r>
        <w:r w:rsidR="006903C7" w:rsidRPr="00C20BE1">
          <w:rPr>
            <w:rFonts w:asciiTheme="minorHAnsi" w:hAnsiTheme="minorHAnsi"/>
            <w:webHidden/>
            <w:sz w:val="24"/>
            <w:szCs w:val="24"/>
          </w:rPr>
          <w:fldChar w:fldCharType="begin"/>
        </w:r>
        <w:r w:rsidR="006903C7" w:rsidRPr="00C20BE1">
          <w:rPr>
            <w:rFonts w:asciiTheme="minorHAnsi" w:hAnsiTheme="minorHAnsi"/>
            <w:webHidden/>
            <w:sz w:val="24"/>
            <w:szCs w:val="24"/>
          </w:rPr>
          <w:instrText xml:space="preserve"> PAGEREF _Toc418769626 \h </w:instrText>
        </w:r>
        <w:r w:rsidR="006903C7" w:rsidRPr="00C20BE1">
          <w:rPr>
            <w:rFonts w:asciiTheme="minorHAnsi" w:hAnsiTheme="minorHAnsi"/>
            <w:webHidden/>
            <w:sz w:val="24"/>
            <w:szCs w:val="24"/>
          </w:rPr>
        </w:r>
        <w:r w:rsidR="006903C7" w:rsidRPr="00C20BE1">
          <w:rPr>
            <w:rFonts w:asciiTheme="minorHAnsi" w:hAnsiTheme="minorHAnsi"/>
            <w:webHidden/>
            <w:sz w:val="24"/>
            <w:szCs w:val="24"/>
          </w:rPr>
          <w:fldChar w:fldCharType="separate"/>
        </w:r>
        <w:r w:rsidR="00650D03">
          <w:rPr>
            <w:rFonts w:asciiTheme="minorHAnsi" w:hAnsiTheme="minorHAnsi"/>
            <w:webHidden/>
            <w:sz w:val="24"/>
            <w:szCs w:val="24"/>
          </w:rPr>
          <w:t>6</w:t>
        </w:r>
        <w:r w:rsidR="006903C7" w:rsidRPr="00C20BE1">
          <w:rPr>
            <w:rFonts w:asciiTheme="minorHAnsi" w:hAnsiTheme="minorHAnsi"/>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27" w:history="1">
        <w:r w:rsidR="006903C7" w:rsidRPr="00C20BE1">
          <w:rPr>
            <w:rStyle w:val="Hyperlink"/>
            <w:rFonts w:asciiTheme="minorHAnsi" w:hAnsiTheme="minorHAnsi"/>
            <w:noProof/>
            <w:sz w:val="24"/>
            <w:szCs w:val="24"/>
            <w:lang w:val="en-US"/>
          </w:rPr>
          <w:t>Support for Our Affiliate Organisations</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_Toc418769627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11</w:t>
        </w:r>
        <w:r w:rsidR="006903C7" w:rsidRPr="00C20BE1">
          <w:rPr>
            <w:rFonts w:asciiTheme="minorHAnsi" w:hAnsiTheme="minorHAnsi"/>
            <w:noProof/>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28" w:history="1">
        <w:r w:rsidR="006903C7" w:rsidRPr="00C20BE1">
          <w:rPr>
            <w:rStyle w:val="Hyperlink"/>
            <w:rFonts w:asciiTheme="minorHAnsi" w:hAnsiTheme="minorHAnsi"/>
            <w:noProof/>
            <w:sz w:val="24"/>
            <w:szCs w:val="24"/>
            <w:lang w:val="en-US"/>
          </w:rPr>
          <w:t>Strengthening the Voice, Impact and Relevance of the Disability Movement in Ireland</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_Toc418769628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12</w:t>
        </w:r>
        <w:r w:rsidR="006903C7" w:rsidRPr="00C20BE1">
          <w:rPr>
            <w:rFonts w:asciiTheme="minorHAnsi" w:hAnsiTheme="minorHAnsi"/>
            <w:noProof/>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29" w:history="1">
        <w:r w:rsidR="006903C7" w:rsidRPr="00C20BE1">
          <w:rPr>
            <w:rStyle w:val="Hyperlink"/>
            <w:rFonts w:asciiTheme="minorHAnsi" w:hAnsiTheme="minorHAnsi"/>
            <w:noProof/>
            <w:sz w:val="24"/>
            <w:szCs w:val="24"/>
          </w:rPr>
          <w:t>DFI: The Organisation</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_Toc418769629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14</w:t>
        </w:r>
        <w:r w:rsidR="006903C7" w:rsidRPr="00C20BE1">
          <w:rPr>
            <w:rFonts w:asciiTheme="minorHAnsi" w:hAnsiTheme="minorHAnsi"/>
            <w:noProof/>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30" w:history="1">
        <w:r w:rsidR="006903C7" w:rsidRPr="00C20BE1">
          <w:rPr>
            <w:rStyle w:val="Hyperlink"/>
            <w:rFonts w:asciiTheme="minorHAnsi" w:hAnsiTheme="minorHAnsi"/>
            <w:noProof/>
            <w:sz w:val="24"/>
            <w:szCs w:val="24"/>
            <w:lang w:val="en-US"/>
          </w:rPr>
          <w:t>DFI Board 2014</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_Toc418769630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15</w:t>
        </w:r>
        <w:r w:rsidR="006903C7" w:rsidRPr="00C20BE1">
          <w:rPr>
            <w:rFonts w:asciiTheme="minorHAnsi" w:hAnsiTheme="minorHAnsi"/>
            <w:noProof/>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31" w:history="1">
        <w:r w:rsidR="00F17240">
          <w:rPr>
            <w:rStyle w:val="Hyperlink"/>
            <w:rFonts w:asciiTheme="minorHAnsi" w:hAnsiTheme="minorHAnsi"/>
            <w:noProof/>
            <w:sz w:val="24"/>
            <w:szCs w:val="24"/>
            <w:lang w:val="en-US"/>
          </w:rPr>
          <w:t>DFI Member</w:t>
        </w:r>
        <w:r w:rsidR="006903C7" w:rsidRPr="00C20BE1">
          <w:rPr>
            <w:rStyle w:val="Hyperlink"/>
            <w:rFonts w:asciiTheme="minorHAnsi" w:hAnsiTheme="minorHAnsi"/>
            <w:noProof/>
            <w:sz w:val="24"/>
            <w:szCs w:val="24"/>
            <w:lang w:val="en-US"/>
          </w:rPr>
          <w:t xml:space="preserve"> and Associate </w:t>
        </w:r>
        <w:r w:rsidR="006903C7" w:rsidRPr="00C20BE1">
          <w:rPr>
            <w:rStyle w:val="Hyperlink"/>
            <w:rFonts w:asciiTheme="minorHAnsi" w:hAnsiTheme="minorHAnsi"/>
            <w:noProof/>
            <w:sz w:val="24"/>
            <w:szCs w:val="24"/>
          </w:rPr>
          <w:t>Organisations</w:t>
        </w:r>
        <w:r w:rsidR="006903C7" w:rsidRPr="00C20BE1">
          <w:rPr>
            <w:rStyle w:val="Hyperlink"/>
            <w:rFonts w:asciiTheme="minorHAnsi" w:hAnsiTheme="minorHAnsi"/>
            <w:noProof/>
            <w:sz w:val="24"/>
            <w:szCs w:val="24"/>
            <w:lang w:val="en-US"/>
          </w:rPr>
          <w:t xml:space="preserve"> 2014</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_Toc418769631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16</w:t>
        </w:r>
        <w:r w:rsidR="006903C7" w:rsidRPr="00C20BE1">
          <w:rPr>
            <w:rFonts w:asciiTheme="minorHAnsi" w:hAnsiTheme="minorHAnsi"/>
            <w:noProof/>
            <w:webHidden/>
            <w:sz w:val="24"/>
            <w:szCs w:val="24"/>
          </w:rPr>
          <w:fldChar w:fldCharType="end"/>
        </w:r>
      </w:hyperlink>
    </w:p>
    <w:p w:rsidR="006903C7" w:rsidRPr="00C20BE1" w:rsidRDefault="00284688">
      <w:pPr>
        <w:pStyle w:val="TOC1"/>
        <w:tabs>
          <w:tab w:val="right" w:leader="dot" w:pos="9350"/>
        </w:tabs>
        <w:rPr>
          <w:rFonts w:asciiTheme="minorHAnsi" w:eastAsiaTheme="minorEastAsia" w:hAnsiTheme="minorHAnsi" w:cstheme="minorBidi"/>
          <w:noProof/>
          <w:sz w:val="24"/>
          <w:szCs w:val="24"/>
          <w:lang w:eastAsia="en-IE"/>
        </w:rPr>
      </w:pPr>
      <w:hyperlink w:anchor="_Toc418769633" w:history="1">
        <w:r w:rsidR="006903C7" w:rsidRPr="00C20BE1">
          <w:rPr>
            <w:rStyle w:val="Hyperlink"/>
            <w:rFonts w:asciiTheme="minorHAnsi" w:hAnsiTheme="minorHAnsi"/>
            <w:noProof/>
            <w:sz w:val="24"/>
            <w:szCs w:val="24"/>
          </w:rPr>
          <w:t>Staff and Contact Details</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_Toc418769633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20</w:t>
        </w:r>
        <w:r w:rsidR="006903C7" w:rsidRPr="00C20BE1">
          <w:rPr>
            <w:rFonts w:asciiTheme="minorHAnsi" w:hAnsiTheme="minorHAnsi"/>
            <w:noProof/>
            <w:webHidden/>
            <w:sz w:val="24"/>
            <w:szCs w:val="24"/>
          </w:rPr>
          <w:fldChar w:fldCharType="end"/>
        </w:r>
      </w:hyperlink>
    </w:p>
    <w:p w:rsidR="006903C7" w:rsidRDefault="00284688">
      <w:pPr>
        <w:pStyle w:val="TOC1"/>
        <w:tabs>
          <w:tab w:val="right" w:leader="dot" w:pos="9350"/>
        </w:tabs>
        <w:rPr>
          <w:rFonts w:asciiTheme="minorHAnsi" w:eastAsiaTheme="minorEastAsia" w:hAnsiTheme="minorHAnsi" w:cstheme="minorBidi"/>
          <w:noProof/>
          <w:lang w:eastAsia="en-IE"/>
        </w:rPr>
      </w:pPr>
      <w:hyperlink w:anchor="_Toc418769634" w:history="1">
        <w:r w:rsidR="006903C7" w:rsidRPr="00C20BE1">
          <w:rPr>
            <w:rStyle w:val="Hyperlink"/>
            <w:rFonts w:asciiTheme="minorHAnsi" w:hAnsiTheme="minorHAnsi"/>
            <w:noProof/>
            <w:sz w:val="24"/>
            <w:szCs w:val="24"/>
          </w:rPr>
          <w:t>Acknowledgements</w:t>
        </w:r>
        <w:r w:rsidR="006903C7" w:rsidRPr="00C20BE1">
          <w:rPr>
            <w:rFonts w:asciiTheme="minorHAnsi" w:hAnsiTheme="minorHAnsi"/>
            <w:noProof/>
            <w:webHidden/>
            <w:sz w:val="24"/>
            <w:szCs w:val="24"/>
          </w:rPr>
          <w:tab/>
        </w:r>
        <w:r w:rsidR="006903C7" w:rsidRPr="00C20BE1">
          <w:rPr>
            <w:rFonts w:asciiTheme="minorHAnsi" w:hAnsiTheme="minorHAnsi"/>
            <w:noProof/>
            <w:webHidden/>
            <w:sz w:val="24"/>
            <w:szCs w:val="24"/>
          </w:rPr>
          <w:fldChar w:fldCharType="begin"/>
        </w:r>
        <w:r w:rsidR="006903C7" w:rsidRPr="00C20BE1">
          <w:rPr>
            <w:rFonts w:asciiTheme="minorHAnsi" w:hAnsiTheme="minorHAnsi"/>
            <w:noProof/>
            <w:webHidden/>
            <w:sz w:val="24"/>
            <w:szCs w:val="24"/>
          </w:rPr>
          <w:instrText xml:space="preserve"> PAGEREF _Toc418769634 \h </w:instrText>
        </w:r>
        <w:r w:rsidR="006903C7" w:rsidRPr="00C20BE1">
          <w:rPr>
            <w:rFonts w:asciiTheme="minorHAnsi" w:hAnsiTheme="minorHAnsi"/>
            <w:noProof/>
            <w:webHidden/>
            <w:sz w:val="24"/>
            <w:szCs w:val="24"/>
          </w:rPr>
        </w:r>
        <w:r w:rsidR="006903C7" w:rsidRPr="00C20BE1">
          <w:rPr>
            <w:rFonts w:asciiTheme="minorHAnsi" w:hAnsiTheme="minorHAnsi"/>
            <w:noProof/>
            <w:webHidden/>
            <w:sz w:val="24"/>
            <w:szCs w:val="24"/>
          </w:rPr>
          <w:fldChar w:fldCharType="separate"/>
        </w:r>
        <w:r w:rsidR="00650D03">
          <w:rPr>
            <w:rFonts w:asciiTheme="minorHAnsi" w:hAnsiTheme="minorHAnsi"/>
            <w:noProof/>
            <w:webHidden/>
            <w:sz w:val="24"/>
            <w:szCs w:val="24"/>
          </w:rPr>
          <w:t>22</w:t>
        </w:r>
        <w:r w:rsidR="006903C7" w:rsidRPr="00C20BE1">
          <w:rPr>
            <w:rFonts w:asciiTheme="minorHAnsi" w:hAnsiTheme="minorHAnsi"/>
            <w:noProof/>
            <w:webHidden/>
            <w:sz w:val="24"/>
            <w:szCs w:val="24"/>
          </w:rPr>
          <w:fldChar w:fldCharType="end"/>
        </w:r>
      </w:hyperlink>
    </w:p>
    <w:p w:rsidR="0057507E" w:rsidRDefault="008A07FF" w:rsidP="006C4AC4">
      <w:pPr>
        <w:spacing w:after="0"/>
        <w:rPr>
          <w:b/>
          <w:bCs/>
          <w:noProof/>
          <w:sz w:val="24"/>
          <w:szCs w:val="24"/>
        </w:rPr>
      </w:pPr>
      <w:r w:rsidRPr="00BA5E4B">
        <w:rPr>
          <w:b/>
          <w:bCs/>
          <w:noProof/>
          <w:sz w:val="24"/>
          <w:szCs w:val="24"/>
        </w:rPr>
        <w:fldChar w:fldCharType="end"/>
      </w:r>
    </w:p>
    <w:p w:rsidR="00FC39F9" w:rsidRDefault="00FC39F9" w:rsidP="006C4AC4">
      <w:pPr>
        <w:spacing w:after="0"/>
        <w:sectPr w:rsidR="00FC39F9" w:rsidSect="00C36E8E">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1"/>
          <w:cols w:space="720"/>
          <w:noEndnote/>
          <w:docGrid w:linePitch="299"/>
        </w:sectPr>
      </w:pPr>
    </w:p>
    <w:p w:rsidR="006C4AC4" w:rsidRPr="006C4AC4" w:rsidRDefault="00980A5B" w:rsidP="00C20BE1">
      <w:pPr>
        <w:pStyle w:val="Heading1"/>
        <w:spacing w:before="0"/>
        <w:jc w:val="both"/>
        <w:rPr>
          <w:rFonts w:ascii="Ebrima" w:hAnsi="Ebrima"/>
        </w:rPr>
        <w:sectPr w:rsidR="006C4AC4" w:rsidRPr="006C4AC4" w:rsidSect="00C36E8E">
          <w:headerReference w:type="even" r:id="rId15"/>
          <w:headerReference w:type="default" r:id="rId16"/>
          <w:footerReference w:type="default" r:id="rId17"/>
          <w:headerReference w:type="first" r:id="rId18"/>
          <w:pgSz w:w="12240" w:h="15840"/>
          <w:pgMar w:top="1440" w:right="1440" w:bottom="1440" w:left="1440" w:header="720" w:footer="720" w:gutter="0"/>
          <w:pgNumType w:start="1"/>
          <w:cols w:space="720"/>
          <w:noEndnote/>
          <w:docGrid w:linePitch="299"/>
        </w:sectPr>
      </w:pPr>
      <w:bookmarkStart w:id="1" w:name="_Toc418769622"/>
      <w:r w:rsidRPr="006C4AC4">
        <w:rPr>
          <w:rFonts w:ascii="Ebrima" w:hAnsi="Ebrima"/>
        </w:rPr>
        <w:t>Int</w:t>
      </w:r>
      <w:r w:rsidR="000E4D64" w:rsidRPr="000E4D64">
        <w:rPr>
          <w:rFonts w:ascii="Ebrima" w:hAnsi="Ebrima"/>
        </w:rPr>
        <w:t>roductio</w:t>
      </w:r>
      <w:r w:rsidR="000E4D64">
        <w:rPr>
          <w:rFonts w:ascii="Ebrima" w:hAnsi="Ebrima"/>
        </w:rPr>
        <w:t>n</w:t>
      </w:r>
      <w:bookmarkEnd w:id="1"/>
    </w:p>
    <w:p w:rsidR="00BA5E4B" w:rsidRPr="006C4AC4" w:rsidRDefault="00BA5E4B" w:rsidP="00C20BE1">
      <w:pPr>
        <w:jc w:val="both"/>
      </w:pPr>
    </w:p>
    <w:p w:rsidR="00C30745" w:rsidRPr="006C4AC4" w:rsidRDefault="007B6C92" w:rsidP="00C20BE1">
      <w:pPr>
        <w:pStyle w:val="Heading2"/>
        <w:jc w:val="both"/>
        <w:rPr>
          <w:i w:val="0"/>
        </w:rPr>
      </w:pPr>
      <w:bookmarkStart w:id="2" w:name="_Toc418769623"/>
      <w:r w:rsidRPr="006C4AC4">
        <w:rPr>
          <w:i w:val="0"/>
        </w:rPr>
        <w:t xml:space="preserve">Chairperson’s </w:t>
      </w:r>
      <w:r w:rsidR="00A669C7" w:rsidRPr="006C4AC4">
        <w:rPr>
          <w:i w:val="0"/>
        </w:rPr>
        <w:t>Statement</w:t>
      </w:r>
      <w:bookmarkEnd w:id="2"/>
      <w:r w:rsidRPr="006C4AC4">
        <w:rPr>
          <w:i w:val="0"/>
        </w:rPr>
        <w:t xml:space="preserve">   </w:t>
      </w:r>
    </w:p>
    <w:p w:rsidR="00CB3CBE" w:rsidRDefault="00CB3CBE" w:rsidP="00C20BE1">
      <w:pPr>
        <w:spacing w:after="0" w:line="24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 xml:space="preserve">This Annual Review 2014 provides us with an opportunity to reflect on where people with disabilities and their families are positioned with regard to their rights and equality in our society.  It is significant that last year saw the commencement of what is described as the start </w:t>
      </w:r>
      <w:r w:rsidR="00E0300C">
        <w:rPr>
          <w:sz w:val="24"/>
          <w:szCs w:val="24"/>
        </w:rPr>
        <w:t xml:space="preserve">of </w:t>
      </w:r>
      <w:r w:rsidRPr="00CE31A9">
        <w:rPr>
          <w:sz w:val="24"/>
          <w:szCs w:val="24"/>
        </w:rPr>
        <w:t xml:space="preserve">the Irish "recovery".  It was also the time when minds turned to the next general election and there were some significant milestones in disability policy such as the </w:t>
      </w:r>
      <w:r w:rsidR="00CC5A99">
        <w:rPr>
          <w:sz w:val="24"/>
          <w:szCs w:val="24"/>
        </w:rPr>
        <w:t>M</w:t>
      </w:r>
      <w:r w:rsidRPr="00CE31A9">
        <w:rPr>
          <w:sz w:val="24"/>
          <w:szCs w:val="24"/>
        </w:rPr>
        <w:t xml:space="preserve">id-term </w:t>
      </w:r>
      <w:r w:rsidR="00CC5A99">
        <w:rPr>
          <w:sz w:val="24"/>
          <w:szCs w:val="24"/>
        </w:rPr>
        <w:t>R</w:t>
      </w:r>
      <w:r w:rsidRPr="00CE31A9">
        <w:rPr>
          <w:sz w:val="24"/>
          <w:szCs w:val="24"/>
        </w:rPr>
        <w:t xml:space="preserve">eview of the National Disability Strategy Implementation Plan (NDSIP).  Finally, it marked the final year </w:t>
      </w:r>
      <w:r w:rsidR="00E0300C">
        <w:rPr>
          <w:sz w:val="24"/>
          <w:szCs w:val="24"/>
        </w:rPr>
        <w:t xml:space="preserve">of </w:t>
      </w:r>
      <w:r w:rsidRPr="00CE31A9">
        <w:rPr>
          <w:sz w:val="24"/>
          <w:szCs w:val="24"/>
        </w:rPr>
        <w:t xml:space="preserve">the DFI Operational Plan 2013-2014. </w:t>
      </w:r>
    </w:p>
    <w:p w:rsidR="00CE31A9" w:rsidRPr="00CE31A9" w:rsidRDefault="00CE31A9" w:rsidP="00C20BE1">
      <w:pPr>
        <w:spacing w:after="0" w:line="36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 xml:space="preserve">On reviewing the events of 2014, it is clear that the Government sentiment of ‘recovery’ and ‘renewal’ has not extended to the disability </w:t>
      </w:r>
      <w:r w:rsidR="003959B7">
        <w:rPr>
          <w:sz w:val="24"/>
          <w:szCs w:val="24"/>
        </w:rPr>
        <w:t>movement</w:t>
      </w:r>
      <w:r w:rsidRPr="00CE31A9">
        <w:rPr>
          <w:sz w:val="24"/>
          <w:szCs w:val="24"/>
        </w:rPr>
        <w:t>.  It was the Disability Stakeholders Group (DSG) that called for a mid-term review of the NDSIP and which identified major lapses in implementation. Within that Group and in its engagement with Government, DFI has continued to press for implementation.  However progress has been slow and th</w:t>
      </w:r>
      <w:r w:rsidR="00E0300C">
        <w:rPr>
          <w:sz w:val="24"/>
          <w:szCs w:val="24"/>
        </w:rPr>
        <w:t>ere</w:t>
      </w:r>
      <w:r w:rsidRPr="00CE31A9">
        <w:rPr>
          <w:sz w:val="24"/>
          <w:szCs w:val="24"/>
        </w:rPr>
        <w:t xml:space="preserve"> are clear gaps emerging between what is ‘said’ in terms of government policy and what is actually done.  For instance, disabled people are still waiting for the publication of a ‘Comprehensive Employment Strategy for People with Disabilities’ </w:t>
      </w:r>
      <w:r w:rsidR="00CC5A99">
        <w:rPr>
          <w:sz w:val="24"/>
          <w:szCs w:val="24"/>
        </w:rPr>
        <w:t xml:space="preserve">as </w:t>
      </w:r>
      <w:r w:rsidRPr="00CE31A9">
        <w:rPr>
          <w:sz w:val="24"/>
          <w:szCs w:val="24"/>
        </w:rPr>
        <w:t xml:space="preserve">set out in the commitments made in the NDSIP.   </w:t>
      </w:r>
    </w:p>
    <w:p w:rsidR="00CE31A9" w:rsidRPr="00CE31A9" w:rsidRDefault="00CE31A9" w:rsidP="00C20BE1">
      <w:pPr>
        <w:spacing w:after="0" w:line="360" w:lineRule="auto"/>
        <w:jc w:val="both"/>
        <w:rPr>
          <w:sz w:val="24"/>
          <w:szCs w:val="24"/>
        </w:rPr>
      </w:pPr>
    </w:p>
    <w:p w:rsidR="00CE31A9" w:rsidRPr="00CE31A9" w:rsidRDefault="009A7E12" w:rsidP="00C20BE1">
      <w:pPr>
        <w:spacing w:after="0" w:line="360" w:lineRule="auto"/>
        <w:jc w:val="both"/>
        <w:rPr>
          <w:sz w:val="24"/>
          <w:szCs w:val="24"/>
        </w:rPr>
      </w:pPr>
      <w:r>
        <w:rPr>
          <w:sz w:val="24"/>
          <w:szCs w:val="24"/>
        </w:rPr>
        <w:t>A</w:t>
      </w:r>
      <w:r w:rsidR="00E0300C">
        <w:rPr>
          <w:sz w:val="24"/>
          <w:szCs w:val="24"/>
        </w:rPr>
        <w:t xml:space="preserve">s of the end of </w:t>
      </w:r>
      <w:r w:rsidR="00217E8F">
        <w:rPr>
          <w:sz w:val="24"/>
          <w:szCs w:val="24"/>
        </w:rPr>
        <w:t xml:space="preserve">2014 </w:t>
      </w:r>
      <w:r>
        <w:rPr>
          <w:sz w:val="24"/>
          <w:szCs w:val="24"/>
        </w:rPr>
        <w:t xml:space="preserve">DFI is clear that it does not have </w:t>
      </w:r>
      <w:r w:rsidR="00217E8F">
        <w:rPr>
          <w:sz w:val="24"/>
          <w:szCs w:val="24"/>
        </w:rPr>
        <w:t xml:space="preserve">confidence that our government will leave a positive legacy </w:t>
      </w:r>
      <w:r w:rsidR="004E12E0">
        <w:rPr>
          <w:sz w:val="24"/>
          <w:szCs w:val="24"/>
        </w:rPr>
        <w:t xml:space="preserve">to its disabled citizens and those who support them on a daily basis.  </w:t>
      </w:r>
      <w:r w:rsidR="00CE31A9" w:rsidRPr="00CE31A9">
        <w:rPr>
          <w:sz w:val="24"/>
          <w:szCs w:val="24"/>
        </w:rPr>
        <w:t xml:space="preserve">  </w:t>
      </w:r>
      <w:r>
        <w:rPr>
          <w:sz w:val="24"/>
          <w:szCs w:val="24"/>
        </w:rPr>
        <w:t xml:space="preserve">In February 2013 both the </w:t>
      </w:r>
      <w:r w:rsidR="00CE31A9" w:rsidRPr="00CE31A9">
        <w:rPr>
          <w:sz w:val="24"/>
          <w:szCs w:val="24"/>
        </w:rPr>
        <w:t xml:space="preserve">Mobility Allowance </w:t>
      </w:r>
      <w:r>
        <w:rPr>
          <w:sz w:val="24"/>
          <w:szCs w:val="24"/>
        </w:rPr>
        <w:t xml:space="preserve">and the </w:t>
      </w:r>
      <w:r w:rsidR="004E12E0">
        <w:rPr>
          <w:sz w:val="24"/>
          <w:szCs w:val="24"/>
        </w:rPr>
        <w:t>Motorised Transport Grant w</w:t>
      </w:r>
      <w:r>
        <w:rPr>
          <w:sz w:val="24"/>
          <w:szCs w:val="24"/>
        </w:rPr>
        <w:t xml:space="preserve">ere abolished and, despite the fact that this Government committed to </w:t>
      </w:r>
      <w:r w:rsidR="00D50193">
        <w:rPr>
          <w:sz w:val="24"/>
          <w:szCs w:val="24"/>
        </w:rPr>
        <w:t xml:space="preserve">the establishment of new statuary provisions to address the costs of people with disabilities mobility needs, </w:t>
      </w:r>
      <w:r>
        <w:rPr>
          <w:sz w:val="24"/>
          <w:szCs w:val="24"/>
        </w:rPr>
        <w:t xml:space="preserve"> </w:t>
      </w:r>
      <w:r w:rsidR="004E12E0">
        <w:rPr>
          <w:sz w:val="24"/>
          <w:szCs w:val="24"/>
        </w:rPr>
        <w:t xml:space="preserve"> </w:t>
      </w:r>
      <w:r w:rsidR="00D50193">
        <w:rPr>
          <w:sz w:val="24"/>
          <w:szCs w:val="24"/>
        </w:rPr>
        <w:t>these commitments have yet to be realised</w:t>
      </w:r>
      <w:r w:rsidR="00CE31A9" w:rsidRPr="00CE31A9">
        <w:rPr>
          <w:sz w:val="24"/>
          <w:szCs w:val="24"/>
        </w:rPr>
        <w:t xml:space="preserve">. In addition, a total of 23 disability and health organisations lost funding through the Scheme to Support National Organisations (SSNO) Programme </w:t>
      </w:r>
      <w:r w:rsidR="00D50193">
        <w:rPr>
          <w:sz w:val="24"/>
          <w:szCs w:val="24"/>
        </w:rPr>
        <w:t xml:space="preserve">delivered through an agency of the Department of Environment, Heritage and local Government. </w:t>
      </w:r>
      <w:r w:rsidR="003959B7">
        <w:rPr>
          <w:sz w:val="24"/>
          <w:szCs w:val="24"/>
        </w:rPr>
        <w:t>Successful campaigning by DFI and others led to a one year funding extension to the end of June 2015 and the matter is st</w:t>
      </w:r>
      <w:r w:rsidR="00E91444">
        <w:rPr>
          <w:sz w:val="24"/>
          <w:szCs w:val="24"/>
        </w:rPr>
        <w:t>ill not satisfactorily resolved although we have secured a further one year extension.</w:t>
      </w:r>
      <w:r w:rsidR="003959B7">
        <w:rPr>
          <w:sz w:val="24"/>
          <w:szCs w:val="24"/>
        </w:rPr>
        <w:t xml:space="preserve"> </w:t>
      </w:r>
      <w:r w:rsidR="00D50193">
        <w:rPr>
          <w:sz w:val="24"/>
          <w:szCs w:val="24"/>
        </w:rPr>
        <w:t xml:space="preserve"> Furthermore, for 2014 this government committed to moving 150 people with disabilities out of </w:t>
      </w:r>
      <w:r w:rsidR="00CE31A9" w:rsidRPr="00CE31A9">
        <w:rPr>
          <w:sz w:val="24"/>
          <w:szCs w:val="24"/>
        </w:rPr>
        <w:t>congregated settings</w:t>
      </w:r>
      <w:r w:rsidR="00D50193">
        <w:rPr>
          <w:sz w:val="24"/>
          <w:szCs w:val="24"/>
        </w:rPr>
        <w:t xml:space="preserve">. This modest figure, </w:t>
      </w:r>
      <w:r w:rsidR="00F01B5E">
        <w:rPr>
          <w:sz w:val="24"/>
          <w:szCs w:val="24"/>
        </w:rPr>
        <w:t xml:space="preserve">from over 3000 people with disabilities inappropriately placed in institutions, was not achieved in 2014, and furthermore highlights how, at this rate it will take us </w:t>
      </w:r>
      <w:r w:rsidR="0081461E">
        <w:rPr>
          <w:sz w:val="24"/>
          <w:szCs w:val="24"/>
        </w:rPr>
        <w:t>possibly</w:t>
      </w:r>
      <w:r w:rsidR="00CE31A9" w:rsidRPr="00CE31A9">
        <w:rPr>
          <w:sz w:val="24"/>
          <w:szCs w:val="24"/>
        </w:rPr>
        <w:t xml:space="preserve"> 20 years to complete th</w:t>
      </w:r>
      <w:r w:rsidR="0081461E">
        <w:rPr>
          <w:sz w:val="24"/>
          <w:szCs w:val="24"/>
        </w:rPr>
        <w:t>is</w:t>
      </w:r>
      <w:r w:rsidR="00CE31A9" w:rsidRPr="00CE31A9">
        <w:rPr>
          <w:sz w:val="24"/>
          <w:szCs w:val="24"/>
        </w:rPr>
        <w:t xml:space="preserve"> programme</w:t>
      </w:r>
      <w:r w:rsidR="0081461E">
        <w:rPr>
          <w:sz w:val="24"/>
          <w:szCs w:val="24"/>
        </w:rPr>
        <w:t xml:space="preserve"> of deinstitutionalisation</w:t>
      </w:r>
      <w:r w:rsidR="00CE31A9" w:rsidRPr="00CE31A9">
        <w:rPr>
          <w:sz w:val="24"/>
          <w:szCs w:val="24"/>
        </w:rPr>
        <w:t xml:space="preserve">. </w:t>
      </w:r>
      <w:r w:rsidR="0081461E">
        <w:rPr>
          <w:sz w:val="24"/>
          <w:szCs w:val="24"/>
        </w:rPr>
        <w:t xml:space="preserve">DFI is concerned that in parallel to this work </w:t>
      </w:r>
      <w:r w:rsidR="00CE31A9" w:rsidRPr="00CE31A9">
        <w:rPr>
          <w:sz w:val="24"/>
          <w:szCs w:val="24"/>
        </w:rPr>
        <w:t xml:space="preserve">we </w:t>
      </w:r>
      <w:r w:rsidR="0081461E">
        <w:rPr>
          <w:sz w:val="24"/>
          <w:szCs w:val="24"/>
        </w:rPr>
        <w:t xml:space="preserve">continue to </w:t>
      </w:r>
      <w:r w:rsidR="00CE31A9" w:rsidRPr="00CE31A9">
        <w:rPr>
          <w:sz w:val="24"/>
          <w:szCs w:val="24"/>
        </w:rPr>
        <w:t xml:space="preserve">routinely hear of young adults </w:t>
      </w:r>
      <w:r w:rsidR="0081461E">
        <w:rPr>
          <w:sz w:val="24"/>
          <w:szCs w:val="24"/>
        </w:rPr>
        <w:t xml:space="preserve">with disabilities </w:t>
      </w:r>
      <w:r w:rsidR="00CE31A9" w:rsidRPr="00CE31A9">
        <w:rPr>
          <w:sz w:val="24"/>
          <w:szCs w:val="24"/>
        </w:rPr>
        <w:t xml:space="preserve">being </w:t>
      </w:r>
      <w:r w:rsidR="0081461E">
        <w:rPr>
          <w:sz w:val="24"/>
          <w:szCs w:val="24"/>
        </w:rPr>
        <w:t xml:space="preserve">inappropriately </w:t>
      </w:r>
      <w:r w:rsidR="00CE31A9" w:rsidRPr="00CE31A9">
        <w:rPr>
          <w:sz w:val="24"/>
          <w:szCs w:val="24"/>
        </w:rPr>
        <w:t>placed in nursing homes</w:t>
      </w:r>
      <w:r w:rsidR="0081461E">
        <w:rPr>
          <w:sz w:val="24"/>
          <w:szCs w:val="24"/>
        </w:rPr>
        <w:t xml:space="preserve">, an issue that is </w:t>
      </w:r>
      <w:r w:rsidR="00CC5A99">
        <w:rPr>
          <w:sz w:val="24"/>
          <w:szCs w:val="24"/>
        </w:rPr>
        <w:t xml:space="preserve">not being </w:t>
      </w:r>
      <w:r w:rsidR="0081461E">
        <w:rPr>
          <w:sz w:val="24"/>
          <w:szCs w:val="24"/>
        </w:rPr>
        <w:t xml:space="preserve">appreciated as part of the wider policy </w:t>
      </w:r>
      <w:r w:rsidR="002C2DC5">
        <w:rPr>
          <w:sz w:val="24"/>
          <w:szCs w:val="24"/>
        </w:rPr>
        <w:t xml:space="preserve">agenda </w:t>
      </w:r>
      <w:r w:rsidR="0081461E">
        <w:rPr>
          <w:sz w:val="24"/>
          <w:szCs w:val="24"/>
        </w:rPr>
        <w:t>on congregated settings</w:t>
      </w:r>
      <w:r w:rsidR="00CE31A9" w:rsidRPr="00CE31A9">
        <w:rPr>
          <w:sz w:val="24"/>
          <w:szCs w:val="24"/>
        </w:rPr>
        <w:t xml:space="preserve">.  </w:t>
      </w:r>
    </w:p>
    <w:p w:rsidR="00CE31A9" w:rsidRPr="00CE31A9" w:rsidRDefault="00CE31A9" w:rsidP="00C20BE1">
      <w:pPr>
        <w:spacing w:after="0" w:line="36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 xml:space="preserve">The full implementation of the UNCRPD is the real barometer of how committed this Government is to ensuring the equal status of people with disabilities in Irish society.   Ireland has yet to ratify the UNCRPD despite the commitment made to do so in the Programme for Government.  With indications that there are yet more reasons for halting progress towards ratification, outside of the capacity legislation, it looks like it may become just another ‘campaign promise’ for the next General Election.  </w:t>
      </w:r>
      <w:r w:rsidR="0060392F">
        <w:rPr>
          <w:sz w:val="24"/>
          <w:szCs w:val="24"/>
        </w:rPr>
        <w:t>Given the above, i</w:t>
      </w:r>
      <w:r w:rsidRPr="00CE31A9">
        <w:rPr>
          <w:sz w:val="24"/>
          <w:szCs w:val="24"/>
        </w:rPr>
        <w:t xml:space="preserve">t is difficult to remain optimistic for the future </w:t>
      </w:r>
      <w:r w:rsidR="001C3EC6">
        <w:rPr>
          <w:sz w:val="24"/>
          <w:szCs w:val="24"/>
        </w:rPr>
        <w:t xml:space="preserve">for </w:t>
      </w:r>
      <w:r w:rsidR="0060392F">
        <w:rPr>
          <w:sz w:val="24"/>
          <w:szCs w:val="24"/>
        </w:rPr>
        <w:t xml:space="preserve">people with disabilities in Ireland. </w:t>
      </w:r>
      <w:r w:rsidRPr="00CE31A9">
        <w:rPr>
          <w:sz w:val="24"/>
          <w:szCs w:val="24"/>
        </w:rPr>
        <w:t xml:space="preserve">What is really needed is for the term ‘recovery’ to take hold across the social, as well as the economic </w:t>
      </w:r>
      <w:r w:rsidRPr="001C3EC6">
        <w:rPr>
          <w:sz w:val="24"/>
          <w:szCs w:val="24"/>
        </w:rPr>
        <w:t>sectors o</w:t>
      </w:r>
      <w:r w:rsidRPr="00CE31A9">
        <w:rPr>
          <w:sz w:val="24"/>
          <w:szCs w:val="24"/>
        </w:rPr>
        <w:t xml:space="preserve">f society.  </w:t>
      </w:r>
    </w:p>
    <w:p w:rsidR="00CE31A9" w:rsidRPr="00CE31A9" w:rsidRDefault="00CE31A9" w:rsidP="00C20BE1">
      <w:pPr>
        <w:spacing w:after="0" w:line="36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 xml:space="preserve">With regard to my role as Chairperson, I am pleased </w:t>
      </w:r>
      <w:r w:rsidR="0081461E">
        <w:rPr>
          <w:sz w:val="24"/>
          <w:szCs w:val="24"/>
        </w:rPr>
        <w:t>with</w:t>
      </w:r>
      <w:r w:rsidRPr="00CE31A9">
        <w:rPr>
          <w:sz w:val="24"/>
          <w:szCs w:val="24"/>
        </w:rPr>
        <w:t xml:space="preserve"> the progress DFI has made in bringing people with disabilities to the very heart of the organisation.  We successfully adopted a new Memorandum and Articles</w:t>
      </w:r>
      <w:r w:rsidR="00CC5A99">
        <w:rPr>
          <w:sz w:val="24"/>
          <w:szCs w:val="24"/>
        </w:rPr>
        <w:t xml:space="preserve"> of Association</w:t>
      </w:r>
      <w:r w:rsidRPr="00CE31A9">
        <w:rPr>
          <w:sz w:val="24"/>
          <w:szCs w:val="24"/>
        </w:rPr>
        <w:t xml:space="preserve"> for DFI and this alone is a </w:t>
      </w:r>
      <w:r w:rsidR="002C2DC5">
        <w:rPr>
          <w:sz w:val="24"/>
          <w:szCs w:val="24"/>
        </w:rPr>
        <w:t xml:space="preserve">significant </w:t>
      </w:r>
      <w:r w:rsidRPr="00CE31A9">
        <w:rPr>
          <w:sz w:val="24"/>
          <w:szCs w:val="24"/>
        </w:rPr>
        <w:t xml:space="preserve">development for the year. As never before it clarifies that the company members are at the core of setting the policy direction and ensures that at least 50% of them will be people with disabilities or people with "an enduring and personal experience of disability". </w:t>
      </w:r>
      <w:r w:rsidRPr="009A48F9">
        <w:rPr>
          <w:sz w:val="24"/>
          <w:szCs w:val="24"/>
        </w:rPr>
        <w:t xml:space="preserve">Already this cohort represents two thirds of our company membership and </w:t>
      </w:r>
      <w:r w:rsidR="009A48F9" w:rsidRPr="00C20BE1">
        <w:rPr>
          <w:sz w:val="24"/>
          <w:szCs w:val="24"/>
        </w:rPr>
        <w:t xml:space="preserve">we now welcome the fact that </w:t>
      </w:r>
      <w:r w:rsidRPr="009A48F9">
        <w:rPr>
          <w:sz w:val="24"/>
          <w:szCs w:val="24"/>
        </w:rPr>
        <w:t xml:space="preserve">our affiliated organisations </w:t>
      </w:r>
      <w:r w:rsidR="009A48F9" w:rsidRPr="00C20BE1">
        <w:rPr>
          <w:sz w:val="24"/>
          <w:szCs w:val="24"/>
        </w:rPr>
        <w:t xml:space="preserve">support this development by nominating people with disabilities to be their representatives and </w:t>
      </w:r>
      <w:r w:rsidRPr="009A48F9">
        <w:rPr>
          <w:sz w:val="24"/>
          <w:szCs w:val="24"/>
        </w:rPr>
        <w:t>to</w:t>
      </w:r>
      <w:r w:rsidR="009A48F9" w:rsidRPr="00C20BE1">
        <w:rPr>
          <w:sz w:val="24"/>
          <w:szCs w:val="24"/>
        </w:rPr>
        <w:t xml:space="preserve"> be</w:t>
      </w:r>
      <w:r w:rsidRPr="009A48F9">
        <w:rPr>
          <w:sz w:val="24"/>
          <w:szCs w:val="24"/>
        </w:rPr>
        <w:t xml:space="preserve"> the forefront of DFI.</w:t>
      </w:r>
    </w:p>
    <w:p w:rsidR="00CE31A9" w:rsidRPr="00CE31A9" w:rsidRDefault="00CE31A9" w:rsidP="00C20BE1">
      <w:pPr>
        <w:spacing w:after="0" w:line="36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As Chairperson</w:t>
      </w:r>
      <w:r w:rsidR="0081461E">
        <w:rPr>
          <w:sz w:val="24"/>
          <w:szCs w:val="24"/>
        </w:rPr>
        <w:t xml:space="preserve"> and with my fellow Board of Directors,</w:t>
      </w:r>
      <w:r w:rsidRPr="00CE31A9">
        <w:rPr>
          <w:sz w:val="24"/>
          <w:szCs w:val="24"/>
        </w:rPr>
        <w:t xml:space="preserve"> I recognise that DFI has </w:t>
      </w:r>
      <w:r w:rsidR="0081461E">
        <w:rPr>
          <w:sz w:val="24"/>
          <w:szCs w:val="24"/>
        </w:rPr>
        <w:t xml:space="preserve">had to </w:t>
      </w:r>
      <w:r w:rsidRPr="00CE31A9">
        <w:rPr>
          <w:sz w:val="24"/>
          <w:szCs w:val="24"/>
        </w:rPr>
        <w:t xml:space="preserve">deal with the serious issue of sustainability in funding.  </w:t>
      </w:r>
      <w:r w:rsidR="0081461E">
        <w:rPr>
          <w:sz w:val="24"/>
          <w:szCs w:val="24"/>
        </w:rPr>
        <w:t xml:space="preserve">Following a cut to the pay and pensions of all staff in 2013, this work in 2014 has required us to pay particular attention to bringing our </w:t>
      </w:r>
      <w:r w:rsidRPr="00CE31A9">
        <w:rPr>
          <w:sz w:val="24"/>
          <w:szCs w:val="24"/>
        </w:rPr>
        <w:t xml:space="preserve">costs in line with </w:t>
      </w:r>
      <w:r w:rsidR="0081461E">
        <w:rPr>
          <w:sz w:val="24"/>
          <w:szCs w:val="24"/>
        </w:rPr>
        <w:t xml:space="preserve">our </w:t>
      </w:r>
      <w:r w:rsidRPr="00CE31A9">
        <w:rPr>
          <w:sz w:val="24"/>
          <w:szCs w:val="24"/>
        </w:rPr>
        <w:t>expenditure</w:t>
      </w:r>
      <w:r w:rsidR="0081461E">
        <w:rPr>
          <w:sz w:val="24"/>
          <w:szCs w:val="24"/>
        </w:rPr>
        <w:t>.</w:t>
      </w:r>
      <w:r w:rsidRPr="00CE31A9">
        <w:rPr>
          <w:sz w:val="24"/>
          <w:szCs w:val="24"/>
        </w:rPr>
        <w:t xml:space="preserve"> Unfortunately, this also required the reduction of staff by five people. DFI have also embarked on developing a plan to support our long-term growth and sustainability</w:t>
      </w:r>
      <w:r w:rsidR="009A48F9">
        <w:rPr>
          <w:sz w:val="24"/>
          <w:szCs w:val="24"/>
        </w:rPr>
        <w:t xml:space="preserve"> and I look forward to supporting this work in the coming year.</w:t>
      </w:r>
      <w:r w:rsidRPr="00CE31A9">
        <w:rPr>
          <w:sz w:val="24"/>
          <w:szCs w:val="24"/>
        </w:rPr>
        <w:t xml:space="preserve">  </w:t>
      </w:r>
    </w:p>
    <w:p w:rsidR="00CE31A9" w:rsidRPr="00CE31A9" w:rsidRDefault="00CE31A9" w:rsidP="00C20BE1">
      <w:pPr>
        <w:spacing w:after="0" w:line="36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 xml:space="preserve">Finally, I would like to take the opportunity to thank my colleagues on the Board of Directors for their hard work and commitment throughout the year, noting the </w:t>
      </w:r>
      <w:r w:rsidR="00165D96">
        <w:rPr>
          <w:sz w:val="24"/>
          <w:szCs w:val="24"/>
        </w:rPr>
        <w:t xml:space="preserve">work of the </w:t>
      </w:r>
      <w:r w:rsidRPr="00CE31A9">
        <w:rPr>
          <w:sz w:val="24"/>
          <w:szCs w:val="24"/>
        </w:rPr>
        <w:t>subcommittees and in particular</w:t>
      </w:r>
      <w:r w:rsidR="00165D96">
        <w:rPr>
          <w:sz w:val="24"/>
          <w:szCs w:val="24"/>
        </w:rPr>
        <w:t xml:space="preserve"> Cliodhna O’Neill, Chair of the Governance Compliance Committee</w:t>
      </w:r>
      <w:r w:rsidRPr="00CE31A9">
        <w:rPr>
          <w:sz w:val="24"/>
          <w:szCs w:val="24"/>
        </w:rPr>
        <w:t xml:space="preserve"> and Don Bailey</w:t>
      </w:r>
      <w:r w:rsidR="00CC5A99">
        <w:rPr>
          <w:sz w:val="24"/>
          <w:szCs w:val="24"/>
        </w:rPr>
        <w:t>, Chair of the Finance and Audit Committee</w:t>
      </w:r>
      <w:r w:rsidRPr="00CE31A9">
        <w:rPr>
          <w:sz w:val="24"/>
          <w:szCs w:val="24"/>
        </w:rPr>
        <w:t>.</w:t>
      </w:r>
      <w:r w:rsidR="008438B1">
        <w:rPr>
          <w:sz w:val="24"/>
          <w:szCs w:val="24"/>
        </w:rPr>
        <w:t xml:space="preserve">  Two of the retiring </w:t>
      </w:r>
      <w:r w:rsidR="002C2DC5">
        <w:rPr>
          <w:sz w:val="24"/>
          <w:szCs w:val="24"/>
        </w:rPr>
        <w:t>D</w:t>
      </w:r>
      <w:r w:rsidR="008438B1">
        <w:rPr>
          <w:sz w:val="24"/>
          <w:szCs w:val="24"/>
        </w:rPr>
        <w:t xml:space="preserve">irectors, namely Niall Keane and Cliodhna O’Neill, are not seeking re-election and so, on behalf of </w:t>
      </w:r>
      <w:r w:rsidR="002C2DC5">
        <w:rPr>
          <w:sz w:val="24"/>
          <w:szCs w:val="24"/>
        </w:rPr>
        <w:t>the Board</w:t>
      </w:r>
      <w:r w:rsidR="008438B1">
        <w:rPr>
          <w:sz w:val="24"/>
          <w:szCs w:val="24"/>
        </w:rPr>
        <w:t xml:space="preserve">, I wish to thank them for their service and commitment to DFI.  </w:t>
      </w:r>
      <w:r w:rsidRPr="00CE31A9">
        <w:rPr>
          <w:sz w:val="24"/>
          <w:szCs w:val="24"/>
        </w:rPr>
        <w:t xml:space="preserve"> I would </w:t>
      </w:r>
      <w:r w:rsidR="008438B1">
        <w:rPr>
          <w:sz w:val="24"/>
          <w:szCs w:val="24"/>
        </w:rPr>
        <w:t xml:space="preserve">also </w:t>
      </w:r>
      <w:r w:rsidRPr="00CE31A9">
        <w:rPr>
          <w:sz w:val="24"/>
          <w:szCs w:val="24"/>
        </w:rPr>
        <w:t>like to acknowledge the work</w:t>
      </w:r>
      <w:r w:rsidR="008438B1">
        <w:rPr>
          <w:sz w:val="24"/>
          <w:szCs w:val="24"/>
        </w:rPr>
        <w:t xml:space="preserve"> and service</w:t>
      </w:r>
      <w:r w:rsidRPr="00CE31A9">
        <w:rPr>
          <w:sz w:val="24"/>
          <w:szCs w:val="24"/>
        </w:rPr>
        <w:t xml:space="preserve"> of </w:t>
      </w:r>
      <w:r w:rsidR="008438B1">
        <w:rPr>
          <w:sz w:val="24"/>
          <w:szCs w:val="24"/>
        </w:rPr>
        <w:t xml:space="preserve"> my predecessor as </w:t>
      </w:r>
      <w:r w:rsidRPr="00CE31A9">
        <w:rPr>
          <w:sz w:val="24"/>
          <w:szCs w:val="24"/>
        </w:rPr>
        <w:t>Chairperson</w:t>
      </w:r>
      <w:r w:rsidR="008438B1">
        <w:rPr>
          <w:sz w:val="24"/>
          <w:szCs w:val="24"/>
        </w:rPr>
        <w:t>,</w:t>
      </w:r>
      <w:r w:rsidRPr="00CE31A9">
        <w:rPr>
          <w:sz w:val="24"/>
          <w:szCs w:val="24"/>
        </w:rPr>
        <w:t xml:space="preserve"> Maurice O’Connell.   A special word of thanks to John Dolan, the management team and staff for remaining positive and focused. They deserve praise for their achievements during a very difficult year.</w:t>
      </w:r>
    </w:p>
    <w:p w:rsidR="00CE31A9" w:rsidRPr="00CE31A9" w:rsidRDefault="00CE31A9" w:rsidP="00C20BE1">
      <w:pPr>
        <w:spacing w:after="0" w:line="360" w:lineRule="auto"/>
        <w:jc w:val="both"/>
        <w:rPr>
          <w:sz w:val="24"/>
          <w:szCs w:val="24"/>
        </w:rPr>
      </w:pPr>
    </w:p>
    <w:p w:rsidR="00CE31A9" w:rsidRPr="00CE31A9" w:rsidRDefault="00CE31A9" w:rsidP="00C20BE1">
      <w:pPr>
        <w:spacing w:after="0" w:line="360" w:lineRule="auto"/>
        <w:jc w:val="both"/>
        <w:rPr>
          <w:sz w:val="24"/>
          <w:szCs w:val="24"/>
        </w:rPr>
      </w:pPr>
      <w:r w:rsidRPr="00CE31A9">
        <w:rPr>
          <w:sz w:val="24"/>
          <w:szCs w:val="24"/>
        </w:rPr>
        <w:t>Thank you.</w:t>
      </w:r>
    </w:p>
    <w:p w:rsidR="00CE31A9" w:rsidRPr="00813DB6" w:rsidRDefault="00CE31A9" w:rsidP="00813DB6">
      <w:pPr>
        <w:spacing w:after="0" w:line="240" w:lineRule="auto"/>
        <w:jc w:val="both"/>
        <w:rPr>
          <w:b/>
          <w:sz w:val="24"/>
          <w:szCs w:val="24"/>
        </w:rPr>
      </w:pPr>
      <w:r w:rsidRPr="00813DB6">
        <w:rPr>
          <w:b/>
          <w:sz w:val="24"/>
          <w:szCs w:val="24"/>
        </w:rPr>
        <w:t>Pat Clarke</w:t>
      </w:r>
    </w:p>
    <w:p w:rsidR="00CB3CBE" w:rsidRPr="00813DB6" w:rsidRDefault="00CE31A9" w:rsidP="00813DB6">
      <w:pPr>
        <w:spacing w:line="240" w:lineRule="auto"/>
        <w:jc w:val="both"/>
        <w:rPr>
          <w:b/>
          <w:sz w:val="24"/>
          <w:szCs w:val="24"/>
        </w:rPr>
      </w:pPr>
      <w:r w:rsidRPr="00813DB6">
        <w:rPr>
          <w:b/>
          <w:sz w:val="24"/>
          <w:szCs w:val="24"/>
        </w:rPr>
        <w:t>Chairperson</w:t>
      </w:r>
    </w:p>
    <w:p w:rsidR="00CB3CBE" w:rsidRDefault="00CB3CBE" w:rsidP="00813DB6">
      <w:pPr>
        <w:spacing w:line="240" w:lineRule="auto"/>
        <w:jc w:val="both"/>
        <w:rPr>
          <w:b/>
          <w:sz w:val="24"/>
          <w:szCs w:val="24"/>
        </w:rPr>
      </w:pPr>
    </w:p>
    <w:p w:rsidR="00CB3CBE" w:rsidRPr="00CB3CBE" w:rsidRDefault="00CB3CBE" w:rsidP="00813DB6">
      <w:pPr>
        <w:spacing w:line="240" w:lineRule="auto"/>
        <w:jc w:val="both"/>
        <w:rPr>
          <w:b/>
          <w:sz w:val="24"/>
          <w:szCs w:val="24"/>
        </w:rPr>
        <w:sectPr w:rsidR="00CB3CBE" w:rsidRPr="00CB3CBE" w:rsidSect="00C36E8E">
          <w:type w:val="continuous"/>
          <w:pgSz w:w="12240" w:h="15840"/>
          <w:pgMar w:top="1440" w:right="1440" w:bottom="1440" w:left="1440" w:header="720" w:footer="720" w:gutter="0"/>
          <w:pgNumType w:start="1"/>
          <w:cols w:space="720"/>
          <w:noEndnote/>
          <w:docGrid w:linePitch="299"/>
        </w:sectPr>
      </w:pPr>
    </w:p>
    <w:p w:rsidR="00F40DF0" w:rsidRPr="004F6974" w:rsidRDefault="00A669C7" w:rsidP="00C20BE1">
      <w:pPr>
        <w:pStyle w:val="Heading2"/>
        <w:jc w:val="both"/>
        <w:rPr>
          <w:i w:val="0"/>
        </w:rPr>
      </w:pPr>
      <w:bookmarkStart w:id="3" w:name="_Toc418769624"/>
      <w:r w:rsidRPr="004F6974">
        <w:rPr>
          <w:i w:val="0"/>
        </w:rPr>
        <w:t>CEO’s Overview</w:t>
      </w:r>
      <w:bookmarkEnd w:id="3"/>
    </w:p>
    <w:p w:rsidR="00CE31A9" w:rsidRPr="00CE31A9" w:rsidRDefault="00CE31A9" w:rsidP="00C20BE1">
      <w:pPr>
        <w:autoSpaceDE w:val="0"/>
        <w:autoSpaceDN w:val="0"/>
        <w:adjustRightInd w:val="0"/>
        <w:spacing w:before="240" w:after="0" w:line="360" w:lineRule="auto"/>
        <w:jc w:val="both"/>
        <w:rPr>
          <w:sz w:val="24"/>
          <w:szCs w:val="24"/>
        </w:rPr>
      </w:pPr>
      <w:r w:rsidRPr="00CE31A9">
        <w:rPr>
          <w:sz w:val="24"/>
          <w:szCs w:val="24"/>
        </w:rPr>
        <w:t>People with disabilities are facing a difficult future despite the vision of inclusion as set out in the UN CRPD and our own National Disability Strategy</w:t>
      </w:r>
      <w:r w:rsidR="008438B1">
        <w:rPr>
          <w:sz w:val="24"/>
          <w:szCs w:val="24"/>
        </w:rPr>
        <w:t xml:space="preserve"> (NDS)</w:t>
      </w:r>
      <w:r w:rsidRPr="00CE31A9">
        <w:rPr>
          <w:sz w:val="24"/>
          <w:szCs w:val="24"/>
        </w:rPr>
        <w:t xml:space="preserve">. In reality, there continues to be a constant draw on the growth generated by the economy as a result of our general indebtedness.  At the same time, we are hearing many calls for tax reductions along with pay increases.  This is the environment that DFI finds itself in. We see a future where general unemployment will, hopefully, continue to decline but </w:t>
      </w:r>
      <w:r w:rsidR="00254974">
        <w:rPr>
          <w:sz w:val="24"/>
          <w:szCs w:val="24"/>
        </w:rPr>
        <w:t xml:space="preserve">simultaneously </w:t>
      </w:r>
      <w:r w:rsidRPr="00CE31A9">
        <w:rPr>
          <w:sz w:val="24"/>
          <w:szCs w:val="24"/>
        </w:rPr>
        <w:t xml:space="preserve">where there will not be the expected level of services and supports for people with disabilities or their families. </w:t>
      </w:r>
    </w:p>
    <w:p w:rsidR="00CE31A9" w:rsidRPr="00CE31A9" w:rsidRDefault="00CE31A9" w:rsidP="00C20BE1">
      <w:pPr>
        <w:autoSpaceDE w:val="0"/>
        <w:autoSpaceDN w:val="0"/>
        <w:adjustRightInd w:val="0"/>
        <w:spacing w:before="240" w:after="0" w:line="360" w:lineRule="auto"/>
        <w:jc w:val="both"/>
        <w:rPr>
          <w:sz w:val="24"/>
          <w:szCs w:val="24"/>
        </w:rPr>
      </w:pPr>
      <w:r w:rsidRPr="00CE31A9">
        <w:rPr>
          <w:sz w:val="24"/>
          <w:szCs w:val="24"/>
        </w:rPr>
        <w:t xml:space="preserve">So what are we doing to address this great challenge? At the start of the economic downturn we said that post-recession Ireland would require us to be effective in what we called a "new operating environment". That simple insight has guided our thinking since then. In the past year we progressed our cost containment programme by reducing our staff by five and continued to adapt our "business model" through a number of changes such as outsourcing some back office functions, the use of interns and volunteers and sharing work with other organisations. </w:t>
      </w:r>
    </w:p>
    <w:p w:rsidR="00CE31A9" w:rsidRPr="00CE31A9" w:rsidRDefault="00CE31A9" w:rsidP="00C20BE1">
      <w:pPr>
        <w:autoSpaceDE w:val="0"/>
        <w:autoSpaceDN w:val="0"/>
        <w:adjustRightInd w:val="0"/>
        <w:spacing w:before="240" w:after="0" w:line="360" w:lineRule="auto"/>
        <w:jc w:val="both"/>
        <w:rPr>
          <w:sz w:val="24"/>
          <w:szCs w:val="24"/>
        </w:rPr>
      </w:pPr>
      <w:r w:rsidRPr="00CE31A9">
        <w:rPr>
          <w:sz w:val="24"/>
          <w:szCs w:val="24"/>
        </w:rPr>
        <w:t>While the cost containment programme reduced costs in 2014 through significant cuts to staff pay and pensions, DFI also undertook a "growth and sustainability" review</w:t>
      </w:r>
      <w:r w:rsidR="008438B1">
        <w:rPr>
          <w:sz w:val="24"/>
          <w:szCs w:val="24"/>
        </w:rPr>
        <w:t xml:space="preserve"> to</w:t>
      </w:r>
      <w:r w:rsidRPr="00CE31A9">
        <w:rPr>
          <w:sz w:val="24"/>
          <w:szCs w:val="24"/>
        </w:rPr>
        <w:t xml:space="preserve"> help prepare the organisation and staff to become more ambitious for the period ahead. In a word it sets out the core work of DFI as being an agent for cultural change in Ireland to ensure that the NDS is fully implemented.  We are working hard to improve DFI's financial sustainability and were greatly aided by not</w:t>
      </w:r>
      <w:r w:rsidR="00254974">
        <w:rPr>
          <w:sz w:val="24"/>
          <w:szCs w:val="24"/>
        </w:rPr>
        <w:t xml:space="preserve"> receiving a cut to our HSE funding for 2014</w:t>
      </w:r>
      <w:r w:rsidRPr="00CE31A9">
        <w:rPr>
          <w:sz w:val="24"/>
          <w:szCs w:val="24"/>
        </w:rPr>
        <w:t xml:space="preserve">. At the same time we </w:t>
      </w:r>
      <w:r w:rsidR="009A48F9">
        <w:rPr>
          <w:sz w:val="24"/>
          <w:szCs w:val="24"/>
        </w:rPr>
        <w:t xml:space="preserve">appreciate that we </w:t>
      </w:r>
      <w:r w:rsidRPr="00CE31A9">
        <w:rPr>
          <w:sz w:val="24"/>
          <w:szCs w:val="24"/>
        </w:rPr>
        <w:t>have a way to go to complete the move to a more sustainable business model.</w:t>
      </w:r>
    </w:p>
    <w:p w:rsidR="00CE31A9" w:rsidRPr="00CE31A9" w:rsidRDefault="00CE31A9" w:rsidP="00C20BE1">
      <w:pPr>
        <w:autoSpaceDE w:val="0"/>
        <w:autoSpaceDN w:val="0"/>
        <w:adjustRightInd w:val="0"/>
        <w:spacing w:before="240" w:after="0" w:line="360" w:lineRule="auto"/>
        <w:jc w:val="both"/>
        <w:rPr>
          <w:sz w:val="24"/>
          <w:szCs w:val="24"/>
        </w:rPr>
      </w:pPr>
      <w:r w:rsidRPr="00CE31A9">
        <w:rPr>
          <w:sz w:val="24"/>
          <w:szCs w:val="24"/>
        </w:rPr>
        <w:t>I will mention a few other critical areas to highlight the changed orientation in DFI. The campaigns for the Local and European elections, "Leave</w:t>
      </w:r>
      <w:r w:rsidR="008438B1">
        <w:rPr>
          <w:sz w:val="24"/>
          <w:szCs w:val="24"/>
        </w:rPr>
        <w:t xml:space="preserve"> Nobody</w:t>
      </w:r>
      <w:r w:rsidRPr="00CE31A9">
        <w:rPr>
          <w:sz w:val="24"/>
          <w:szCs w:val="24"/>
        </w:rPr>
        <w:t xml:space="preserve"> </w:t>
      </w:r>
      <w:r w:rsidR="008438B1">
        <w:rPr>
          <w:sz w:val="24"/>
          <w:szCs w:val="24"/>
        </w:rPr>
        <w:t>B</w:t>
      </w:r>
      <w:r w:rsidRPr="00CE31A9">
        <w:rPr>
          <w:sz w:val="24"/>
          <w:szCs w:val="24"/>
        </w:rPr>
        <w:t xml:space="preserve">ehind" demonstrate the scope of influences on the lives of people with disabilities, from the local community to the decisions being made within the EU institutions. It is not fully appreciated that the EU has significant ongoing influence on the lives of people with disabilities in Ireland. We have </w:t>
      </w:r>
      <w:r w:rsidR="00254974">
        <w:rPr>
          <w:sz w:val="24"/>
          <w:szCs w:val="24"/>
        </w:rPr>
        <w:t xml:space="preserve">intensified </w:t>
      </w:r>
      <w:r w:rsidRPr="00CE31A9">
        <w:rPr>
          <w:sz w:val="24"/>
          <w:szCs w:val="24"/>
        </w:rPr>
        <w:t xml:space="preserve">our work at European level </w:t>
      </w:r>
      <w:r w:rsidR="008438B1">
        <w:rPr>
          <w:sz w:val="24"/>
          <w:szCs w:val="24"/>
        </w:rPr>
        <w:t xml:space="preserve">and engage strongly </w:t>
      </w:r>
      <w:r w:rsidRPr="00CE31A9">
        <w:rPr>
          <w:sz w:val="24"/>
          <w:szCs w:val="24"/>
        </w:rPr>
        <w:t>with sister organisations such as</w:t>
      </w:r>
      <w:r w:rsidR="008438B1">
        <w:rPr>
          <w:sz w:val="24"/>
          <w:szCs w:val="24"/>
        </w:rPr>
        <w:t xml:space="preserve"> the</w:t>
      </w:r>
      <w:r w:rsidRPr="00CE31A9">
        <w:rPr>
          <w:sz w:val="24"/>
          <w:szCs w:val="24"/>
        </w:rPr>
        <w:t xml:space="preserve"> European Disability Forum (EDF), European Association of Service Providers for Persons with Disabilities (EASPD), European Movement Ireland (EMI) and European Anti-Poverty Network (EAPN)</w:t>
      </w:r>
      <w:r w:rsidR="008438B1">
        <w:rPr>
          <w:sz w:val="24"/>
          <w:szCs w:val="24"/>
        </w:rPr>
        <w:t>.</w:t>
      </w:r>
      <w:r w:rsidRPr="00CE31A9">
        <w:rPr>
          <w:sz w:val="24"/>
          <w:szCs w:val="24"/>
        </w:rPr>
        <w:t xml:space="preserve"> </w:t>
      </w:r>
    </w:p>
    <w:p w:rsidR="00CE31A9" w:rsidRPr="00CE31A9" w:rsidRDefault="00CE31A9" w:rsidP="00C20BE1">
      <w:pPr>
        <w:autoSpaceDE w:val="0"/>
        <w:autoSpaceDN w:val="0"/>
        <w:adjustRightInd w:val="0"/>
        <w:spacing w:before="240" w:after="0" w:line="360" w:lineRule="auto"/>
        <w:jc w:val="both"/>
        <w:rPr>
          <w:sz w:val="24"/>
          <w:szCs w:val="24"/>
        </w:rPr>
      </w:pPr>
      <w:r w:rsidRPr="00CE31A9">
        <w:rPr>
          <w:sz w:val="24"/>
          <w:szCs w:val="24"/>
        </w:rPr>
        <w:t xml:space="preserve">Within DFI 2014 will be seen as the occasion for modernising its governance documents with the complete overhaul of the Memorandum and Articles of Association. The object of the organisation is now </w:t>
      </w:r>
      <w:r w:rsidRPr="00CE31A9">
        <w:rPr>
          <w:i/>
          <w:sz w:val="24"/>
          <w:szCs w:val="24"/>
        </w:rPr>
        <w:t xml:space="preserve">“to benefit the community by supporting the contribution, protecting the rights and valuing the role of persons with disabilities and disabling conditions in the community and encouraging their fullest participation in shaping a society that promotes the wellbeing and quality of life of such persons”.  </w:t>
      </w:r>
      <w:r w:rsidRPr="00CE31A9">
        <w:rPr>
          <w:sz w:val="24"/>
          <w:szCs w:val="24"/>
        </w:rPr>
        <w:t>In this regard, we reference the Universal Declaration of Human Rights and the UN</w:t>
      </w:r>
      <w:r w:rsidR="008438B1">
        <w:rPr>
          <w:sz w:val="24"/>
          <w:szCs w:val="24"/>
        </w:rPr>
        <w:t xml:space="preserve"> </w:t>
      </w:r>
      <w:r w:rsidRPr="00CE31A9">
        <w:rPr>
          <w:sz w:val="24"/>
          <w:szCs w:val="24"/>
        </w:rPr>
        <w:t xml:space="preserve">CRPD. In addition, and as already noted by the Chairperson, we have also made the majority representation of people with disabilities within the company membership obligatory and copper fastened the strategic orientation and policy role with the company members. </w:t>
      </w:r>
      <w:r w:rsidR="00C53CBB">
        <w:rPr>
          <w:sz w:val="24"/>
          <w:szCs w:val="24"/>
        </w:rPr>
        <w:t xml:space="preserve"> </w:t>
      </w:r>
      <w:r w:rsidRPr="00CE31A9">
        <w:rPr>
          <w:sz w:val="24"/>
          <w:szCs w:val="24"/>
        </w:rPr>
        <w:t xml:space="preserve">Overall, DFI has progressed measures commenced in recent years to underpin the capacity of people with disabilities to be able to play leading roles within DFI, across our affiliate organisations, in civil society organisations and </w:t>
      </w:r>
      <w:r w:rsidR="008438B1">
        <w:rPr>
          <w:sz w:val="24"/>
          <w:szCs w:val="24"/>
        </w:rPr>
        <w:t xml:space="preserve">within </w:t>
      </w:r>
      <w:r w:rsidRPr="00CE31A9">
        <w:rPr>
          <w:sz w:val="24"/>
          <w:szCs w:val="24"/>
        </w:rPr>
        <w:t>public and state bodies. We need to more fully engage the active support of our affiliate organisations in this work and also in the general work of the Federation to bring about the "cultural" change required in Ireland.  The forthcoming General Election is a critical moment for us and it comes following our European and Local election campaigns in 2014 and the campaign in the recent Carlow Kilkenny by election. In these areas we have developed the use of our key messages, "Leave</w:t>
      </w:r>
      <w:r w:rsidR="006F3235">
        <w:rPr>
          <w:sz w:val="24"/>
          <w:szCs w:val="24"/>
        </w:rPr>
        <w:t xml:space="preserve"> Nobody</w:t>
      </w:r>
      <w:r w:rsidRPr="00CE31A9">
        <w:rPr>
          <w:sz w:val="24"/>
          <w:szCs w:val="24"/>
        </w:rPr>
        <w:t xml:space="preserve"> </w:t>
      </w:r>
      <w:r w:rsidR="006F3235">
        <w:rPr>
          <w:sz w:val="24"/>
          <w:szCs w:val="24"/>
        </w:rPr>
        <w:t>B</w:t>
      </w:r>
      <w:r w:rsidRPr="00CE31A9">
        <w:rPr>
          <w:sz w:val="24"/>
          <w:szCs w:val="24"/>
        </w:rPr>
        <w:t xml:space="preserve">ehind", "No Recovery without Us" and that "Disability is a Societal Issue". </w:t>
      </w:r>
    </w:p>
    <w:p w:rsidR="00C53CBB" w:rsidRDefault="00CE31A9" w:rsidP="00C53CBB">
      <w:pPr>
        <w:autoSpaceDE w:val="0"/>
        <w:autoSpaceDN w:val="0"/>
        <w:adjustRightInd w:val="0"/>
        <w:spacing w:before="240" w:after="0" w:line="360" w:lineRule="auto"/>
        <w:jc w:val="both"/>
        <w:rPr>
          <w:sz w:val="24"/>
          <w:szCs w:val="24"/>
        </w:rPr>
      </w:pPr>
      <w:r w:rsidRPr="00CE31A9">
        <w:rPr>
          <w:sz w:val="24"/>
          <w:szCs w:val="24"/>
        </w:rPr>
        <w:t xml:space="preserve">I wish to thank the Board and particularly the </w:t>
      </w:r>
      <w:r w:rsidR="00DA0701">
        <w:rPr>
          <w:sz w:val="24"/>
          <w:szCs w:val="24"/>
        </w:rPr>
        <w:t>O</w:t>
      </w:r>
      <w:r w:rsidRPr="00CE31A9">
        <w:rPr>
          <w:sz w:val="24"/>
          <w:szCs w:val="24"/>
        </w:rPr>
        <w:t xml:space="preserve">fficers and Chairs of the various committees for the serious commitment of their time and concern for the future of DFI. In particular I wish to mention two retiring Directors who are not seeking re-election, namely Niall Keane and Cliodhna O Neill.  My express thanks to </w:t>
      </w:r>
      <w:r w:rsidR="00254974">
        <w:rPr>
          <w:sz w:val="24"/>
          <w:szCs w:val="24"/>
        </w:rPr>
        <w:t>our</w:t>
      </w:r>
      <w:r w:rsidRPr="00CE31A9">
        <w:rPr>
          <w:sz w:val="24"/>
          <w:szCs w:val="24"/>
        </w:rPr>
        <w:t xml:space="preserve"> Chairperson Pat Clarke for the extensive commitment of his time along with his support to me throughout the year.  Finally, I am proud to be leading the team of staff at DFI and I thank them for their continued commitment and service. </w:t>
      </w:r>
    </w:p>
    <w:p w:rsidR="00813DB6" w:rsidRDefault="00813DB6" w:rsidP="00813DB6">
      <w:pPr>
        <w:autoSpaceDE w:val="0"/>
        <w:autoSpaceDN w:val="0"/>
        <w:adjustRightInd w:val="0"/>
        <w:spacing w:after="0" w:line="240" w:lineRule="auto"/>
        <w:jc w:val="both"/>
        <w:rPr>
          <w:b/>
          <w:color w:val="000000"/>
          <w:sz w:val="24"/>
          <w:szCs w:val="24"/>
          <w:lang w:val="en-US"/>
        </w:rPr>
      </w:pPr>
    </w:p>
    <w:p w:rsidR="00813DB6" w:rsidRDefault="00CE31A9" w:rsidP="00813DB6">
      <w:pPr>
        <w:autoSpaceDE w:val="0"/>
        <w:autoSpaceDN w:val="0"/>
        <w:adjustRightInd w:val="0"/>
        <w:spacing w:after="0" w:line="240" w:lineRule="auto"/>
        <w:jc w:val="both"/>
        <w:rPr>
          <w:b/>
          <w:color w:val="000000"/>
          <w:sz w:val="24"/>
          <w:szCs w:val="24"/>
          <w:lang w:val="en-US"/>
        </w:rPr>
      </w:pPr>
      <w:r w:rsidRPr="00CE31A9">
        <w:rPr>
          <w:b/>
          <w:color w:val="000000"/>
          <w:sz w:val="24"/>
          <w:szCs w:val="24"/>
          <w:lang w:val="en-US"/>
        </w:rPr>
        <w:t>John Dolan</w:t>
      </w:r>
      <w:r w:rsidR="00813DB6">
        <w:rPr>
          <w:b/>
          <w:color w:val="000000"/>
          <w:sz w:val="24"/>
          <w:szCs w:val="24"/>
          <w:lang w:val="en-US"/>
        </w:rPr>
        <w:t xml:space="preserve"> </w:t>
      </w:r>
    </w:p>
    <w:p w:rsidR="00CE31A9" w:rsidRPr="00813DB6" w:rsidRDefault="00813DB6" w:rsidP="00813DB6">
      <w:pPr>
        <w:autoSpaceDE w:val="0"/>
        <w:autoSpaceDN w:val="0"/>
        <w:adjustRightInd w:val="0"/>
        <w:spacing w:after="0" w:line="240" w:lineRule="auto"/>
        <w:jc w:val="both"/>
        <w:rPr>
          <w:b/>
          <w:color w:val="000000"/>
          <w:sz w:val="24"/>
          <w:szCs w:val="24"/>
          <w:lang w:val="en-US"/>
        </w:rPr>
      </w:pPr>
      <w:r>
        <w:rPr>
          <w:b/>
          <w:color w:val="000000"/>
          <w:sz w:val="24"/>
          <w:szCs w:val="24"/>
          <w:lang w:val="en-US"/>
        </w:rPr>
        <w:t xml:space="preserve">Chief </w:t>
      </w:r>
      <w:r w:rsidR="00CE31A9" w:rsidRPr="00CE31A9">
        <w:rPr>
          <w:b/>
          <w:color w:val="000000"/>
          <w:sz w:val="24"/>
          <w:szCs w:val="24"/>
          <w:lang w:val="en-US"/>
        </w:rPr>
        <w:t xml:space="preserve">Executive Officer </w:t>
      </w:r>
    </w:p>
    <w:p w:rsidR="0074324D" w:rsidRPr="006C4AC4" w:rsidRDefault="0074324D" w:rsidP="00C20BE1">
      <w:pPr>
        <w:pStyle w:val="Heading1"/>
        <w:jc w:val="both"/>
        <w:rPr>
          <w:rFonts w:ascii="Ebrima" w:hAnsi="Ebrima"/>
        </w:rPr>
      </w:pPr>
      <w:bookmarkStart w:id="4" w:name="_Toc418769625"/>
      <w:r w:rsidRPr="006C4AC4">
        <w:rPr>
          <w:rFonts w:ascii="Ebrima" w:hAnsi="Ebrima"/>
        </w:rPr>
        <w:t>The Year in Review</w:t>
      </w:r>
      <w:bookmarkEnd w:id="4"/>
    </w:p>
    <w:p w:rsidR="00360D8F" w:rsidRPr="004F6974" w:rsidRDefault="00217414" w:rsidP="00C20BE1">
      <w:pPr>
        <w:pStyle w:val="Heading2"/>
        <w:jc w:val="both"/>
        <w:rPr>
          <w:i w:val="0"/>
        </w:rPr>
      </w:pPr>
      <w:bookmarkStart w:id="5" w:name="_Toc418769626"/>
      <w:r w:rsidRPr="004F6974">
        <w:rPr>
          <w:i w:val="0"/>
        </w:rPr>
        <w:t xml:space="preserve">Policy </w:t>
      </w:r>
      <w:r w:rsidR="00871A40" w:rsidRPr="004F6974">
        <w:rPr>
          <w:i w:val="0"/>
        </w:rPr>
        <w:t>Highlights for 201</w:t>
      </w:r>
      <w:r w:rsidR="008F7207">
        <w:rPr>
          <w:i w:val="0"/>
        </w:rPr>
        <w:t>4</w:t>
      </w:r>
      <w:bookmarkEnd w:id="5"/>
    </w:p>
    <w:p w:rsidR="00DA53EB" w:rsidRDefault="00BB787A" w:rsidP="00C20BE1">
      <w:pPr>
        <w:spacing w:after="0" w:line="360" w:lineRule="auto"/>
        <w:jc w:val="both"/>
        <w:rPr>
          <w:rFonts w:asciiTheme="minorHAnsi" w:hAnsiTheme="minorHAnsi"/>
          <w:sz w:val="24"/>
          <w:szCs w:val="24"/>
        </w:rPr>
      </w:pPr>
      <w:r w:rsidRPr="00BB787A">
        <w:rPr>
          <w:rFonts w:asciiTheme="minorHAnsi" w:eastAsiaTheme="majorEastAsia" w:hAnsiTheme="minorHAnsi" w:cstheme="majorBidi"/>
          <w:sz w:val="24"/>
          <w:szCs w:val="24"/>
          <w:lang w:eastAsia="en-IE"/>
        </w:rPr>
        <w:t>In relation to Str</w:t>
      </w:r>
      <w:r w:rsidR="003B52D0">
        <w:rPr>
          <w:rFonts w:asciiTheme="minorHAnsi" w:eastAsiaTheme="majorEastAsia" w:hAnsiTheme="minorHAnsi" w:cstheme="majorBidi"/>
          <w:sz w:val="24"/>
          <w:szCs w:val="24"/>
          <w:lang w:eastAsia="en-IE"/>
        </w:rPr>
        <w:t>a</w:t>
      </w:r>
      <w:r w:rsidRPr="00BB787A">
        <w:rPr>
          <w:rFonts w:asciiTheme="minorHAnsi" w:eastAsiaTheme="majorEastAsia" w:hAnsiTheme="minorHAnsi" w:cstheme="majorBidi"/>
          <w:sz w:val="24"/>
          <w:szCs w:val="24"/>
          <w:lang w:eastAsia="en-IE"/>
        </w:rPr>
        <w:t>tegic Priority 1 “To influence the development, implementation and monitoring of policies affecting people with disabilities” the work of DFI has progressed significantly.  Despite the</w:t>
      </w:r>
      <w:r w:rsidR="00DA53EB" w:rsidRPr="004F4854">
        <w:rPr>
          <w:rFonts w:asciiTheme="minorHAnsi" w:eastAsiaTheme="majorEastAsia" w:hAnsiTheme="minorHAnsi" w:cstheme="majorBidi"/>
          <w:sz w:val="24"/>
          <w:szCs w:val="24"/>
          <w:lang w:eastAsia="en-IE"/>
        </w:rPr>
        <w:t xml:space="preserve"> continued</w:t>
      </w:r>
      <w:r w:rsidRPr="00BB787A">
        <w:rPr>
          <w:rFonts w:asciiTheme="minorHAnsi" w:eastAsiaTheme="majorEastAsia" w:hAnsiTheme="minorHAnsi" w:cstheme="majorBidi"/>
          <w:sz w:val="24"/>
          <w:szCs w:val="24"/>
          <w:lang w:eastAsia="en-IE"/>
        </w:rPr>
        <w:t xml:space="preserve"> difficult economic and political climate, DFI has worked to protect and improve services and supports to people with disabilities.  </w:t>
      </w:r>
      <w:r w:rsidR="00DA53EB" w:rsidRPr="004F4854">
        <w:rPr>
          <w:rFonts w:asciiTheme="minorHAnsi" w:eastAsiaTheme="majorEastAsia" w:hAnsiTheme="minorHAnsi" w:cstheme="majorBidi"/>
          <w:sz w:val="24"/>
          <w:szCs w:val="24"/>
          <w:lang w:eastAsia="en-IE"/>
        </w:rPr>
        <w:t>A</w:t>
      </w:r>
      <w:r w:rsidR="00DA53EB" w:rsidRPr="00BB787A">
        <w:rPr>
          <w:rFonts w:asciiTheme="minorHAnsi" w:eastAsiaTheme="majorEastAsia" w:hAnsiTheme="minorHAnsi" w:cstheme="majorBidi"/>
          <w:sz w:val="24"/>
          <w:szCs w:val="24"/>
          <w:lang w:eastAsia="en-IE"/>
        </w:rPr>
        <w:t xml:space="preserve"> number of successful campaigns </w:t>
      </w:r>
      <w:r w:rsidR="00DA53EB" w:rsidRPr="004F4854">
        <w:rPr>
          <w:rFonts w:asciiTheme="minorHAnsi" w:eastAsiaTheme="majorEastAsia" w:hAnsiTheme="minorHAnsi" w:cstheme="majorBidi"/>
          <w:sz w:val="24"/>
          <w:szCs w:val="24"/>
          <w:lang w:eastAsia="en-IE"/>
        </w:rPr>
        <w:t xml:space="preserve">were initiated </w:t>
      </w:r>
      <w:r w:rsidR="00DA53EB" w:rsidRPr="00BB787A">
        <w:rPr>
          <w:rFonts w:asciiTheme="minorHAnsi" w:eastAsiaTheme="majorEastAsia" w:hAnsiTheme="minorHAnsi" w:cstheme="majorBidi"/>
          <w:sz w:val="24"/>
          <w:szCs w:val="24"/>
          <w:lang w:eastAsia="en-IE"/>
        </w:rPr>
        <w:t>that halted cuts in funded services to people with disabilities, and generated awareness and public suppor</w:t>
      </w:r>
      <w:r w:rsidR="00590879" w:rsidRPr="004F4854">
        <w:rPr>
          <w:rFonts w:asciiTheme="minorHAnsi" w:eastAsiaTheme="majorEastAsia" w:hAnsiTheme="minorHAnsi" w:cstheme="majorBidi"/>
          <w:sz w:val="24"/>
          <w:szCs w:val="24"/>
          <w:lang w:eastAsia="en-IE"/>
        </w:rPr>
        <w:t xml:space="preserve">t.  Most noteworthy, was the DFI led campaign </w:t>
      </w:r>
      <w:r w:rsidR="00DA53EB" w:rsidRPr="004F4854">
        <w:rPr>
          <w:rFonts w:asciiTheme="minorHAnsi" w:hAnsiTheme="minorHAnsi"/>
          <w:sz w:val="24"/>
          <w:szCs w:val="24"/>
        </w:rPr>
        <w:t>with the Department of Environment</w:t>
      </w:r>
      <w:r w:rsidR="001E5FF0">
        <w:rPr>
          <w:rFonts w:asciiTheme="minorHAnsi" w:hAnsiTheme="minorHAnsi"/>
          <w:sz w:val="24"/>
          <w:szCs w:val="24"/>
        </w:rPr>
        <w:t xml:space="preserve"> Community</w:t>
      </w:r>
      <w:r w:rsidR="00DA53EB" w:rsidRPr="004F4854">
        <w:rPr>
          <w:rFonts w:asciiTheme="minorHAnsi" w:hAnsiTheme="minorHAnsi"/>
          <w:sz w:val="24"/>
          <w:szCs w:val="24"/>
        </w:rPr>
        <w:t xml:space="preserve"> and Local Government to reinstate funding to 2</w:t>
      </w:r>
      <w:r w:rsidR="003B52D0">
        <w:rPr>
          <w:rFonts w:asciiTheme="minorHAnsi" w:hAnsiTheme="minorHAnsi"/>
          <w:sz w:val="24"/>
          <w:szCs w:val="24"/>
        </w:rPr>
        <w:t>3</w:t>
      </w:r>
      <w:r w:rsidR="00DA53EB" w:rsidRPr="004F4854">
        <w:rPr>
          <w:rFonts w:asciiTheme="minorHAnsi" w:hAnsiTheme="minorHAnsi"/>
          <w:sz w:val="24"/>
          <w:szCs w:val="24"/>
        </w:rPr>
        <w:t xml:space="preserve"> disability organisations under its scheme, Support Scheme to National Organisations (SSNO). This is only reinstated for one year but we have secured a commitment from the Department to review the s</w:t>
      </w:r>
      <w:r w:rsidR="00590879" w:rsidRPr="004F4854">
        <w:rPr>
          <w:rFonts w:asciiTheme="minorHAnsi" w:hAnsiTheme="minorHAnsi"/>
          <w:sz w:val="24"/>
          <w:szCs w:val="24"/>
        </w:rPr>
        <w:t>cheme in light of these issues.</w:t>
      </w:r>
    </w:p>
    <w:p w:rsidR="004F4854" w:rsidRPr="004F4854" w:rsidRDefault="004F4854" w:rsidP="00C20BE1">
      <w:pPr>
        <w:spacing w:after="0" w:line="360" w:lineRule="auto"/>
        <w:jc w:val="both"/>
        <w:rPr>
          <w:rFonts w:asciiTheme="minorHAnsi" w:hAnsiTheme="minorHAnsi"/>
          <w:sz w:val="24"/>
          <w:szCs w:val="24"/>
        </w:rPr>
      </w:pPr>
    </w:p>
    <w:p w:rsidR="00F40EA6" w:rsidRDefault="00413F56" w:rsidP="00C20BE1">
      <w:pPr>
        <w:spacing w:after="0" w:line="360" w:lineRule="auto"/>
        <w:jc w:val="both"/>
        <w:rPr>
          <w:rFonts w:asciiTheme="minorHAnsi" w:hAnsiTheme="minorHAnsi"/>
          <w:sz w:val="24"/>
          <w:szCs w:val="24"/>
          <w:lang w:val="en"/>
        </w:rPr>
      </w:pPr>
      <w:r w:rsidRPr="004F4854">
        <w:rPr>
          <w:rFonts w:asciiTheme="minorHAnsi" w:hAnsiTheme="minorHAnsi"/>
          <w:sz w:val="24"/>
          <w:szCs w:val="24"/>
        </w:rPr>
        <w:t>In</w:t>
      </w:r>
      <w:r w:rsidR="004F4854">
        <w:rPr>
          <w:rFonts w:asciiTheme="minorHAnsi" w:hAnsiTheme="minorHAnsi"/>
          <w:sz w:val="24"/>
          <w:szCs w:val="24"/>
        </w:rPr>
        <w:t xml:space="preserve"> addition, the ‘Leave</w:t>
      </w:r>
      <w:r w:rsidR="006F3235">
        <w:rPr>
          <w:rFonts w:asciiTheme="minorHAnsi" w:hAnsiTheme="minorHAnsi"/>
          <w:sz w:val="24"/>
          <w:szCs w:val="24"/>
        </w:rPr>
        <w:t xml:space="preserve"> Nobody</w:t>
      </w:r>
      <w:r w:rsidR="004F4854">
        <w:rPr>
          <w:rFonts w:asciiTheme="minorHAnsi" w:hAnsiTheme="minorHAnsi"/>
          <w:sz w:val="24"/>
          <w:szCs w:val="24"/>
        </w:rPr>
        <w:t xml:space="preserve"> Behind’ campaign was successfully launched in the run up to the </w:t>
      </w:r>
      <w:r w:rsidR="001E5FF0">
        <w:rPr>
          <w:rFonts w:asciiTheme="minorHAnsi" w:hAnsiTheme="minorHAnsi"/>
          <w:sz w:val="24"/>
          <w:szCs w:val="24"/>
        </w:rPr>
        <w:t>L</w:t>
      </w:r>
      <w:r w:rsidR="004F4854">
        <w:rPr>
          <w:rFonts w:asciiTheme="minorHAnsi" w:hAnsiTheme="minorHAnsi"/>
          <w:sz w:val="24"/>
          <w:szCs w:val="24"/>
        </w:rPr>
        <w:t xml:space="preserve">ocal and European elections 2014.  As part of the campaign activities, candidates were given the opportunity to sign its pledge to “Leave Nobody Behind”.  </w:t>
      </w:r>
      <w:r w:rsidRPr="004F4854">
        <w:rPr>
          <w:rFonts w:asciiTheme="minorHAnsi" w:hAnsiTheme="minorHAnsi"/>
          <w:sz w:val="24"/>
          <w:szCs w:val="24"/>
          <w:lang w:val="en"/>
        </w:rPr>
        <w:t xml:space="preserve">The pledge represented a commitment to ensuring that people with disabilities do not get left behind, with candidates undertaking to implement </w:t>
      </w:r>
      <w:r w:rsidRPr="004F4854">
        <w:rPr>
          <w:rStyle w:val="HTMLAcronym"/>
          <w:rFonts w:asciiTheme="minorHAnsi" w:hAnsiTheme="minorHAnsi"/>
          <w:sz w:val="24"/>
          <w:szCs w:val="24"/>
          <w:lang w:val="en"/>
        </w:rPr>
        <w:t>DFI</w:t>
      </w:r>
      <w:r w:rsidRPr="004F4854">
        <w:rPr>
          <w:rFonts w:asciiTheme="minorHAnsi" w:hAnsiTheme="minorHAnsi"/>
          <w:sz w:val="24"/>
          <w:szCs w:val="24"/>
          <w:lang w:val="en"/>
        </w:rPr>
        <w:t xml:space="preserve">’s Top Election Priorities, as set out in </w:t>
      </w:r>
      <w:r w:rsidR="00254974">
        <w:rPr>
          <w:rFonts w:asciiTheme="minorHAnsi" w:hAnsiTheme="minorHAnsi"/>
          <w:sz w:val="24"/>
          <w:szCs w:val="24"/>
          <w:lang w:val="en"/>
        </w:rPr>
        <w:t xml:space="preserve">DFI’s </w:t>
      </w:r>
      <w:r w:rsidRPr="004F4854">
        <w:rPr>
          <w:rFonts w:asciiTheme="minorHAnsi" w:hAnsiTheme="minorHAnsi"/>
          <w:sz w:val="24"/>
          <w:szCs w:val="24"/>
          <w:lang w:val="en"/>
        </w:rPr>
        <w:t>election manifestos</w:t>
      </w:r>
      <w:r w:rsidR="004F4854" w:rsidRPr="004F4854">
        <w:rPr>
          <w:rFonts w:asciiTheme="minorHAnsi" w:hAnsiTheme="minorHAnsi"/>
          <w:sz w:val="24"/>
          <w:szCs w:val="24"/>
          <w:lang w:val="en"/>
        </w:rPr>
        <w:t xml:space="preserve">.  </w:t>
      </w:r>
      <w:r w:rsidR="00254B80">
        <w:rPr>
          <w:rFonts w:asciiTheme="minorHAnsi" w:hAnsiTheme="minorHAnsi"/>
          <w:sz w:val="24"/>
          <w:szCs w:val="24"/>
          <w:lang w:val="en"/>
        </w:rPr>
        <w:t>DFI also received a lot of publicity surrounding the</w:t>
      </w:r>
      <w:r w:rsidR="004F4854" w:rsidRPr="004F4854">
        <w:rPr>
          <w:rFonts w:asciiTheme="minorHAnsi" w:hAnsiTheme="minorHAnsi"/>
          <w:sz w:val="24"/>
          <w:szCs w:val="24"/>
          <w:lang w:val="en"/>
        </w:rPr>
        <w:t xml:space="preserve"> ‘Ask Three Questions’ campaign </w:t>
      </w:r>
      <w:r w:rsidR="00254B80">
        <w:rPr>
          <w:rFonts w:asciiTheme="minorHAnsi" w:hAnsiTheme="minorHAnsi"/>
          <w:sz w:val="24"/>
          <w:szCs w:val="24"/>
          <w:lang w:val="en"/>
        </w:rPr>
        <w:t xml:space="preserve">that </w:t>
      </w:r>
      <w:r w:rsidR="004F4854" w:rsidRPr="004F4854">
        <w:rPr>
          <w:rFonts w:asciiTheme="minorHAnsi" w:hAnsiTheme="minorHAnsi"/>
          <w:sz w:val="24"/>
          <w:szCs w:val="24"/>
          <w:lang w:val="en"/>
        </w:rPr>
        <w:t xml:space="preserve">gave people with disabilities, their families, friends and communities the opportunity to raise the issues most important to them whenever their local candidates </w:t>
      </w:r>
      <w:r w:rsidR="001C3EC6">
        <w:rPr>
          <w:rFonts w:asciiTheme="minorHAnsi" w:hAnsiTheme="minorHAnsi"/>
          <w:sz w:val="24"/>
          <w:szCs w:val="24"/>
          <w:lang w:val="en"/>
        </w:rPr>
        <w:t xml:space="preserve">were canvassing their vote. </w:t>
      </w:r>
    </w:p>
    <w:p w:rsidR="002D4E95" w:rsidRDefault="002D4E95" w:rsidP="00C20BE1">
      <w:pPr>
        <w:spacing w:after="0" w:line="360" w:lineRule="auto"/>
        <w:jc w:val="both"/>
        <w:rPr>
          <w:rFonts w:asciiTheme="minorHAnsi" w:hAnsiTheme="minorHAnsi"/>
          <w:sz w:val="24"/>
          <w:szCs w:val="24"/>
          <w:lang w:val="en"/>
        </w:rPr>
      </w:pPr>
    </w:p>
    <w:p w:rsidR="004F4854" w:rsidRPr="004F4854" w:rsidRDefault="002D4E95" w:rsidP="00C20BE1">
      <w:pPr>
        <w:spacing w:after="0" w:line="360" w:lineRule="auto"/>
        <w:jc w:val="both"/>
        <w:rPr>
          <w:rFonts w:asciiTheme="minorHAnsi" w:hAnsiTheme="minorHAnsi"/>
          <w:sz w:val="24"/>
          <w:szCs w:val="24"/>
        </w:rPr>
      </w:pPr>
      <w:r w:rsidRPr="004F4854">
        <w:rPr>
          <w:rFonts w:asciiTheme="minorHAnsi" w:hAnsiTheme="minorHAnsi"/>
          <w:sz w:val="24"/>
          <w:szCs w:val="24"/>
        </w:rPr>
        <w:t>We also</w:t>
      </w:r>
      <w:r w:rsidR="006F3235">
        <w:rPr>
          <w:rFonts w:asciiTheme="minorHAnsi" w:hAnsiTheme="minorHAnsi"/>
          <w:sz w:val="24"/>
          <w:szCs w:val="24"/>
        </w:rPr>
        <w:t xml:space="preserve"> published our</w:t>
      </w:r>
      <w:r w:rsidRPr="004F4854">
        <w:rPr>
          <w:rFonts w:asciiTheme="minorHAnsi" w:hAnsiTheme="minorHAnsi"/>
          <w:sz w:val="24"/>
          <w:szCs w:val="24"/>
        </w:rPr>
        <w:t xml:space="preserve"> Pre Budget Submission </w:t>
      </w:r>
      <w:r>
        <w:rPr>
          <w:rFonts w:asciiTheme="minorHAnsi" w:hAnsiTheme="minorHAnsi"/>
          <w:sz w:val="24"/>
          <w:szCs w:val="24"/>
        </w:rPr>
        <w:t xml:space="preserve">2015, </w:t>
      </w:r>
      <w:r w:rsidRPr="004F4854">
        <w:rPr>
          <w:rFonts w:asciiTheme="minorHAnsi" w:hAnsiTheme="minorHAnsi"/>
          <w:sz w:val="24"/>
          <w:szCs w:val="24"/>
        </w:rPr>
        <w:t xml:space="preserve">as well as developing a number of case studies to support our Budget Campaign. It is appreciated that this work </w:t>
      </w:r>
      <w:r>
        <w:rPr>
          <w:rFonts w:asciiTheme="minorHAnsi" w:hAnsiTheme="minorHAnsi"/>
          <w:sz w:val="24"/>
          <w:szCs w:val="24"/>
        </w:rPr>
        <w:t xml:space="preserve">supports </w:t>
      </w:r>
      <w:r w:rsidRPr="004F4854">
        <w:rPr>
          <w:rFonts w:asciiTheme="minorHAnsi" w:hAnsiTheme="minorHAnsi"/>
          <w:sz w:val="24"/>
          <w:szCs w:val="24"/>
        </w:rPr>
        <w:t xml:space="preserve">our General Election campaign to ‘Leave Nobody Behind’. </w:t>
      </w:r>
      <w:r>
        <w:rPr>
          <w:rFonts w:asciiTheme="minorHAnsi" w:hAnsiTheme="minorHAnsi"/>
          <w:sz w:val="24"/>
          <w:szCs w:val="24"/>
        </w:rPr>
        <w:t xml:space="preserve"> Following the Budget, DFI</w:t>
      </w:r>
      <w:r w:rsidR="00F40EA6" w:rsidRPr="004F4854">
        <w:rPr>
          <w:rFonts w:asciiTheme="minorHAnsi" w:hAnsiTheme="minorHAnsi"/>
          <w:sz w:val="24"/>
          <w:szCs w:val="24"/>
        </w:rPr>
        <w:t xml:space="preserve"> maintained a media presence regarding the impact of austerity on people with disabilities.  </w:t>
      </w:r>
    </w:p>
    <w:p w:rsidR="003959B7" w:rsidRDefault="003959B7" w:rsidP="00C20BE1">
      <w:pPr>
        <w:spacing w:after="0" w:line="360" w:lineRule="auto"/>
        <w:jc w:val="both"/>
        <w:rPr>
          <w:rFonts w:asciiTheme="minorHAnsi" w:hAnsiTheme="minorHAnsi"/>
          <w:sz w:val="24"/>
          <w:szCs w:val="24"/>
        </w:rPr>
      </w:pPr>
    </w:p>
    <w:p w:rsidR="00DA53EB" w:rsidRPr="00D506F0" w:rsidRDefault="00590879" w:rsidP="00C20BE1">
      <w:pPr>
        <w:spacing w:after="0" w:line="360" w:lineRule="auto"/>
        <w:jc w:val="both"/>
        <w:rPr>
          <w:rFonts w:asciiTheme="minorHAnsi" w:eastAsiaTheme="majorEastAsia" w:hAnsiTheme="minorHAnsi" w:cstheme="majorBidi"/>
          <w:sz w:val="24"/>
          <w:szCs w:val="24"/>
          <w:lang w:eastAsia="en-IE"/>
        </w:rPr>
      </w:pPr>
      <w:r w:rsidRPr="004F4854">
        <w:rPr>
          <w:rFonts w:asciiTheme="minorHAnsi" w:hAnsiTheme="minorHAnsi"/>
          <w:sz w:val="24"/>
          <w:szCs w:val="24"/>
        </w:rPr>
        <w:t>The year 2014 was</w:t>
      </w:r>
      <w:r w:rsidR="00DA53EB" w:rsidRPr="004F4854">
        <w:rPr>
          <w:rFonts w:asciiTheme="minorHAnsi" w:hAnsiTheme="minorHAnsi"/>
          <w:sz w:val="24"/>
          <w:szCs w:val="24"/>
        </w:rPr>
        <w:t xml:space="preserve"> marked by a number of important events, notable</w:t>
      </w:r>
      <w:r w:rsidR="003959B7">
        <w:rPr>
          <w:rFonts w:asciiTheme="minorHAnsi" w:hAnsiTheme="minorHAnsi"/>
          <w:sz w:val="24"/>
          <w:szCs w:val="24"/>
        </w:rPr>
        <w:t xml:space="preserve"> was</w:t>
      </w:r>
      <w:r w:rsidR="00DA53EB" w:rsidRPr="004F4854">
        <w:rPr>
          <w:rFonts w:asciiTheme="minorHAnsi" w:hAnsiTheme="minorHAnsi"/>
          <w:sz w:val="24"/>
          <w:szCs w:val="24"/>
        </w:rPr>
        <w:t xml:space="preserve"> the hosting of a successful National Conference, “Citizens Engagement – Local Government by</w:t>
      </w:r>
      <w:r w:rsidR="00737FAC">
        <w:rPr>
          <w:rFonts w:asciiTheme="minorHAnsi" w:hAnsiTheme="minorHAnsi"/>
          <w:sz w:val="24"/>
          <w:szCs w:val="24"/>
        </w:rPr>
        <w:t xml:space="preserve"> Local People”</w:t>
      </w:r>
      <w:r w:rsidR="00D506F0">
        <w:rPr>
          <w:rFonts w:asciiTheme="minorHAnsi" w:hAnsiTheme="minorHAnsi"/>
          <w:sz w:val="24"/>
          <w:szCs w:val="24"/>
        </w:rPr>
        <w:t xml:space="preserve"> on the 3</w:t>
      </w:r>
      <w:r w:rsidR="00D506F0" w:rsidRPr="00D506F0">
        <w:rPr>
          <w:rFonts w:asciiTheme="minorHAnsi" w:hAnsiTheme="minorHAnsi"/>
          <w:sz w:val="24"/>
          <w:szCs w:val="24"/>
          <w:vertAlign w:val="superscript"/>
        </w:rPr>
        <w:t>rd</w:t>
      </w:r>
      <w:r w:rsidR="00D506F0">
        <w:rPr>
          <w:rFonts w:asciiTheme="minorHAnsi" w:hAnsiTheme="minorHAnsi"/>
          <w:sz w:val="24"/>
          <w:szCs w:val="24"/>
        </w:rPr>
        <w:t xml:space="preserve"> </w:t>
      </w:r>
      <w:r w:rsidR="00053216">
        <w:rPr>
          <w:rFonts w:asciiTheme="minorHAnsi" w:hAnsiTheme="minorHAnsi"/>
          <w:sz w:val="24"/>
          <w:szCs w:val="24"/>
        </w:rPr>
        <w:t>April</w:t>
      </w:r>
      <w:r w:rsidR="00737FAC">
        <w:rPr>
          <w:rFonts w:asciiTheme="minorHAnsi" w:hAnsiTheme="minorHAnsi"/>
          <w:sz w:val="24"/>
          <w:szCs w:val="24"/>
        </w:rPr>
        <w:t xml:space="preserve">.  The event which was </w:t>
      </w:r>
      <w:r w:rsidR="00DA53EB" w:rsidRPr="00BB787A">
        <w:rPr>
          <w:rFonts w:asciiTheme="minorHAnsi" w:eastAsiaTheme="majorEastAsia" w:hAnsiTheme="minorHAnsi" w:cstheme="majorBidi"/>
          <w:sz w:val="24"/>
          <w:szCs w:val="24"/>
          <w:lang w:eastAsia="en-IE"/>
        </w:rPr>
        <w:t>opened by Phil Hogan T.D., Minister for the Environment Community and Local Government, in Dublin Castle</w:t>
      </w:r>
      <w:r w:rsidR="00737FAC">
        <w:rPr>
          <w:rFonts w:asciiTheme="minorHAnsi" w:eastAsiaTheme="majorEastAsia" w:hAnsiTheme="minorHAnsi" w:cstheme="majorBidi"/>
          <w:sz w:val="24"/>
          <w:szCs w:val="24"/>
          <w:lang w:eastAsia="en-IE"/>
        </w:rPr>
        <w:t xml:space="preserve"> was oversubscribed</w:t>
      </w:r>
      <w:r w:rsidR="006F3235">
        <w:rPr>
          <w:rFonts w:asciiTheme="minorHAnsi" w:eastAsiaTheme="majorEastAsia" w:hAnsiTheme="minorHAnsi" w:cstheme="majorBidi"/>
          <w:sz w:val="24"/>
          <w:szCs w:val="24"/>
          <w:lang w:eastAsia="en-IE"/>
        </w:rPr>
        <w:t>.</w:t>
      </w:r>
      <w:r w:rsidR="00737FAC">
        <w:rPr>
          <w:rFonts w:asciiTheme="minorHAnsi" w:eastAsiaTheme="majorEastAsia" w:hAnsiTheme="minorHAnsi" w:cstheme="majorBidi"/>
          <w:sz w:val="24"/>
          <w:szCs w:val="24"/>
          <w:lang w:eastAsia="en-IE"/>
        </w:rPr>
        <w:t xml:space="preserve"> </w:t>
      </w:r>
      <w:r w:rsidR="00D506F0">
        <w:rPr>
          <w:rFonts w:asciiTheme="minorHAnsi" w:eastAsiaTheme="majorEastAsia" w:hAnsiTheme="minorHAnsi" w:cstheme="majorBidi"/>
          <w:sz w:val="24"/>
          <w:szCs w:val="24"/>
          <w:lang w:eastAsia="en-IE"/>
        </w:rPr>
        <w:t>DFI continued to engage</w:t>
      </w:r>
      <w:r w:rsidR="00DA53EB" w:rsidRPr="004F4854">
        <w:rPr>
          <w:rFonts w:asciiTheme="minorHAnsi" w:hAnsiTheme="minorHAnsi"/>
          <w:sz w:val="24"/>
          <w:szCs w:val="24"/>
        </w:rPr>
        <w:t xml:space="preserve"> with Government Departments and Agencies across a range of issues. </w:t>
      </w:r>
      <w:r w:rsidR="00DA53EB" w:rsidRPr="00A126F0">
        <w:rPr>
          <w:rFonts w:asciiTheme="minorHAnsi" w:hAnsiTheme="minorHAnsi"/>
          <w:sz w:val="24"/>
          <w:szCs w:val="24"/>
        </w:rPr>
        <w:t xml:space="preserve">We successfully secured nomination </w:t>
      </w:r>
      <w:r w:rsidR="00D506F0" w:rsidRPr="00A126F0">
        <w:rPr>
          <w:rFonts w:asciiTheme="minorHAnsi" w:hAnsiTheme="minorHAnsi"/>
          <w:sz w:val="24"/>
          <w:szCs w:val="24"/>
        </w:rPr>
        <w:t>s</w:t>
      </w:r>
      <w:r w:rsidR="00DA53EB" w:rsidRPr="00A5566A">
        <w:rPr>
          <w:rFonts w:asciiTheme="minorHAnsi" w:hAnsiTheme="minorHAnsi"/>
          <w:sz w:val="24"/>
          <w:szCs w:val="24"/>
        </w:rPr>
        <w:t xml:space="preserve">tatus for disability representatives </w:t>
      </w:r>
      <w:r w:rsidR="00815C24" w:rsidRPr="00A126F0">
        <w:rPr>
          <w:rFonts w:asciiTheme="minorHAnsi" w:hAnsiTheme="minorHAnsi"/>
          <w:sz w:val="24"/>
          <w:szCs w:val="24"/>
        </w:rPr>
        <w:t>on</w:t>
      </w:r>
      <w:r w:rsidR="00DA53EB" w:rsidRPr="00A126F0">
        <w:rPr>
          <w:rFonts w:asciiTheme="minorHAnsi" w:hAnsiTheme="minorHAnsi"/>
          <w:sz w:val="24"/>
          <w:szCs w:val="24"/>
        </w:rPr>
        <w:t xml:space="preserve"> the newly established Education and Training Boards (ETBs) across the country</w:t>
      </w:r>
      <w:r w:rsidR="006F3235" w:rsidRPr="00A126F0">
        <w:rPr>
          <w:rFonts w:asciiTheme="minorHAnsi" w:hAnsiTheme="minorHAnsi"/>
          <w:sz w:val="24"/>
          <w:szCs w:val="24"/>
        </w:rPr>
        <w:t xml:space="preserve"> and there are now disability nominated members </w:t>
      </w:r>
      <w:r w:rsidR="00A126F0" w:rsidRPr="00C20BE1">
        <w:rPr>
          <w:rFonts w:asciiTheme="minorHAnsi" w:hAnsiTheme="minorHAnsi"/>
          <w:sz w:val="24"/>
          <w:szCs w:val="24"/>
        </w:rPr>
        <w:t xml:space="preserve">on </w:t>
      </w:r>
      <w:r w:rsidR="001E5FF0" w:rsidRPr="00A126F0">
        <w:rPr>
          <w:rFonts w:asciiTheme="minorHAnsi" w:hAnsiTheme="minorHAnsi"/>
          <w:sz w:val="24"/>
          <w:szCs w:val="24"/>
        </w:rPr>
        <w:t xml:space="preserve">eight </w:t>
      </w:r>
      <w:r w:rsidR="006F3235" w:rsidRPr="00A126F0">
        <w:rPr>
          <w:rFonts w:asciiTheme="minorHAnsi" w:hAnsiTheme="minorHAnsi"/>
          <w:sz w:val="24"/>
          <w:szCs w:val="24"/>
        </w:rPr>
        <w:t xml:space="preserve"> of the 16 Education and Tra</w:t>
      </w:r>
      <w:r w:rsidR="00053216" w:rsidRPr="00A5566A">
        <w:rPr>
          <w:rFonts w:asciiTheme="minorHAnsi" w:hAnsiTheme="minorHAnsi"/>
          <w:sz w:val="24"/>
          <w:szCs w:val="24"/>
        </w:rPr>
        <w:t>i</w:t>
      </w:r>
      <w:r w:rsidR="006F3235" w:rsidRPr="00A126F0">
        <w:rPr>
          <w:rFonts w:asciiTheme="minorHAnsi" w:hAnsiTheme="minorHAnsi"/>
          <w:sz w:val="24"/>
          <w:szCs w:val="24"/>
        </w:rPr>
        <w:t>ning Boards (ETBs).</w:t>
      </w:r>
      <w:r w:rsidR="008379D4" w:rsidRPr="00A126F0">
        <w:rPr>
          <w:rFonts w:asciiTheme="minorHAnsi" w:hAnsiTheme="minorHAnsi"/>
          <w:sz w:val="24"/>
          <w:szCs w:val="24"/>
        </w:rPr>
        <w:t xml:space="preserve"> Of these</w:t>
      </w:r>
      <w:r w:rsidR="00A126F0">
        <w:rPr>
          <w:rFonts w:asciiTheme="minorHAnsi" w:hAnsiTheme="minorHAnsi"/>
          <w:sz w:val="24"/>
          <w:szCs w:val="24"/>
        </w:rPr>
        <w:t>,</w:t>
      </w:r>
      <w:r w:rsidR="008379D4" w:rsidRPr="00A126F0">
        <w:rPr>
          <w:rFonts w:asciiTheme="minorHAnsi" w:hAnsiTheme="minorHAnsi"/>
          <w:sz w:val="24"/>
          <w:szCs w:val="24"/>
        </w:rPr>
        <w:t xml:space="preserve"> five are nomi</w:t>
      </w:r>
      <w:r w:rsidR="008379D4" w:rsidRPr="00A5566A">
        <w:rPr>
          <w:rFonts w:asciiTheme="minorHAnsi" w:hAnsiTheme="minorHAnsi"/>
          <w:sz w:val="24"/>
          <w:szCs w:val="24"/>
        </w:rPr>
        <w:t>na</w:t>
      </w:r>
      <w:r w:rsidR="008379D4" w:rsidRPr="00A126F0">
        <w:rPr>
          <w:rFonts w:asciiTheme="minorHAnsi" w:hAnsiTheme="minorHAnsi"/>
          <w:sz w:val="24"/>
          <w:szCs w:val="24"/>
        </w:rPr>
        <w:t>ted through DFI</w:t>
      </w:r>
      <w:r w:rsidR="00A126F0" w:rsidRPr="00C20BE1">
        <w:rPr>
          <w:rFonts w:asciiTheme="minorHAnsi" w:hAnsiTheme="minorHAnsi"/>
          <w:sz w:val="24"/>
          <w:szCs w:val="24"/>
        </w:rPr>
        <w:t xml:space="preserve">, one </w:t>
      </w:r>
      <w:r w:rsidR="008379D4" w:rsidRPr="00A126F0">
        <w:rPr>
          <w:rFonts w:asciiTheme="minorHAnsi" w:hAnsiTheme="minorHAnsi"/>
          <w:sz w:val="24"/>
          <w:szCs w:val="24"/>
        </w:rPr>
        <w:t>is jointly nominated by AHEAD and DFI</w:t>
      </w:r>
      <w:r w:rsidR="00A126F0" w:rsidRPr="00C20BE1">
        <w:rPr>
          <w:rFonts w:asciiTheme="minorHAnsi" w:hAnsiTheme="minorHAnsi"/>
          <w:sz w:val="24"/>
          <w:szCs w:val="24"/>
        </w:rPr>
        <w:t xml:space="preserve"> and two are nominated by AHEAD</w:t>
      </w:r>
      <w:r w:rsidR="008379D4" w:rsidRPr="00A126F0">
        <w:rPr>
          <w:rFonts w:asciiTheme="minorHAnsi" w:hAnsiTheme="minorHAnsi"/>
          <w:sz w:val="24"/>
          <w:szCs w:val="24"/>
        </w:rPr>
        <w:t xml:space="preserve">. </w:t>
      </w:r>
      <w:r w:rsidR="006F3235" w:rsidRPr="00A126F0">
        <w:rPr>
          <w:rFonts w:asciiTheme="minorHAnsi" w:hAnsiTheme="minorHAnsi"/>
          <w:sz w:val="24"/>
          <w:szCs w:val="24"/>
        </w:rPr>
        <w:t xml:space="preserve"> </w:t>
      </w:r>
    </w:p>
    <w:p w:rsidR="00DA53EB" w:rsidRPr="004F4854" w:rsidRDefault="00DA53EB" w:rsidP="00C20BE1">
      <w:pPr>
        <w:keepNext/>
        <w:keepLines/>
        <w:spacing w:after="0" w:line="360" w:lineRule="auto"/>
        <w:jc w:val="both"/>
        <w:outlineLvl w:val="1"/>
        <w:rPr>
          <w:rFonts w:asciiTheme="minorHAnsi" w:eastAsiaTheme="majorEastAsia" w:hAnsiTheme="minorHAnsi" w:cstheme="majorBidi"/>
          <w:sz w:val="24"/>
          <w:szCs w:val="24"/>
          <w:lang w:eastAsia="en-IE"/>
        </w:rPr>
      </w:pPr>
    </w:p>
    <w:p w:rsidR="00737FAC" w:rsidRDefault="00737FAC" w:rsidP="00C20BE1">
      <w:pPr>
        <w:spacing w:after="0" w:line="360" w:lineRule="auto"/>
        <w:jc w:val="both"/>
        <w:rPr>
          <w:rFonts w:asciiTheme="minorHAnsi" w:hAnsiTheme="minorHAnsi"/>
          <w:sz w:val="24"/>
          <w:szCs w:val="24"/>
          <w:lang w:val="en"/>
        </w:rPr>
      </w:pPr>
      <w:r w:rsidRPr="004F4854">
        <w:rPr>
          <w:rFonts w:asciiTheme="minorHAnsi" w:hAnsiTheme="minorHAnsi"/>
          <w:sz w:val="24"/>
          <w:szCs w:val="24"/>
        </w:rPr>
        <w:t xml:space="preserve">In addition, </w:t>
      </w:r>
      <w:r w:rsidR="00D506F0">
        <w:rPr>
          <w:rFonts w:asciiTheme="minorHAnsi" w:eastAsiaTheme="majorEastAsia" w:hAnsiTheme="minorHAnsi" w:cstheme="majorBidi"/>
          <w:sz w:val="24"/>
          <w:szCs w:val="24"/>
          <w:lang w:eastAsia="en-IE"/>
        </w:rPr>
        <w:t>we</w:t>
      </w:r>
      <w:r w:rsidR="00D506F0" w:rsidRPr="00BB787A">
        <w:rPr>
          <w:rFonts w:asciiTheme="minorHAnsi" w:eastAsiaTheme="majorEastAsia" w:hAnsiTheme="minorHAnsi" w:cstheme="majorBidi"/>
          <w:sz w:val="24"/>
          <w:szCs w:val="24"/>
          <w:lang w:eastAsia="en-IE"/>
        </w:rPr>
        <w:t xml:space="preserve"> continue to strengthen the research arm of DFI with </w:t>
      </w:r>
      <w:r w:rsidR="00D506F0">
        <w:rPr>
          <w:rFonts w:asciiTheme="minorHAnsi" w:eastAsiaTheme="majorEastAsia" w:hAnsiTheme="minorHAnsi" w:cstheme="majorBidi"/>
          <w:sz w:val="24"/>
          <w:szCs w:val="24"/>
          <w:lang w:eastAsia="en-IE"/>
        </w:rPr>
        <w:t>a publication</w:t>
      </w:r>
      <w:r w:rsidR="00D506F0" w:rsidRPr="00BB787A">
        <w:rPr>
          <w:rFonts w:asciiTheme="minorHAnsi" w:eastAsiaTheme="majorEastAsia" w:hAnsiTheme="minorHAnsi" w:cstheme="majorBidi"/>
          <w:sz w:val="24"/>
          <w:szCs w:val="24"/>
          <w:lang w:eastAsia="en-IE"/>
        </w:rPr>
        <w:t xml:space="preserve"> launched </w:t>
      </w:r>
      <w:r w:rsidR="00D506F0">
        <w:rPr>
          <w:rFonts w:asciiTheme="minorHAnsi" w:hAnsiTheme="minorHAnsi"/>
          <w:sz w:val="24"/>
          <w:szCs w:val="24"/>
        </w:rPr>
        <w:t xml:space="preserve">on </w:t>
      </w:r>
      <w:r w:rsidRPr="004F4854">
        <w:rPr>
          <w:rFonts w:asciiTheme="minorHAnsi" w:hAnsiTheme="minorHAnsi"/>
          <w:sz w:val="24"/>
          <w:szCs w:val="24"/>
        </w:rPr>
        <w:t>an important piece of qualitative research examining P</w:t>
      </w:r>
      <w:r w:rsidR="00053216">
        <w:rPr>
          <w:rFonts w:asciiTheme="minorHAnsi" w:hAnsiTheme="minorHAnsi"/>
          <w:sz w:val="24"/>
          <w:szCs w:val="24"/>
        </w:rPr>
        <w:t>ersonal Assistant</w:t>
      </w:r>
      <w:r w:rsidRPr="004F4854">
        <w:rPr>
          <w:rFonts w:asciiTheme="minorHAnsi" w:hAnsiTheme="minorHAnsi"/>
          <w:sz w:val="24"/>
          <w:szCs w:val="24"/>
        </w:rPr>
        <w:t xml:space="preserve"> services in Ireland for people with physical and sensory disabilities.  The work demonstrate</w:t>
      </w:r>
      <w:r w:rsidR="00D506F0">
        <w:rPr>
          <w:rFonts w:asciiTheme="minorHAnsi" w:hAnsiTheme="minorHAnsi"/>
          <w:sz w:val="24"/>
          <w:szCs w:val="24"/>
        </w:rPr>
        <w:t>d</w:t>
      </w:r>
      <w:r w:rsidRPr="004F4854">
        <w:rPr>
          <w:rFonts w:asciiTheme="minorHAnsi" w:hAnsiTheme="minorHAnsi"/>
          <w:sz w:val="24"/>
          <w:szCs w:val="24"/>
        </w:rPr>
        <w:t xml:space="preserve"> our renewed focus and significant investment on issues that matter to people with disabilities in the community.  </w:t>
      </w:r>
      <w:r w:rsidRPr="004F4854">
        <w:rPr>
          <w:rFonts w:asciiTheme="minorHAnsi" w:hAnsiTheme="minorHAnsi"/>
          <w:sz w:val="24"/>
          <w:szCs w:val="24"/>
          <w:lang w:val="en"/>
        </w:rPr>
        <w:t xml:space="preserve">The research </w:t>
      </w:r>
      <w:r w:rsidR="00D506F0">
        <w:rPr>
          <w:rFonts w:asciiTheme="minorHAnsi" w:hAnsiTheme="minorHAnsi"/>
          <w:sz w:val="24"/>
          <w:szCs w:val="24"/>
          <w:lang w:val="en"/>
        </w:rPr>
        <w:t>entitled “</w:t>
      </w:r>
      <w:r w:rsidR="00D506F0">
        <w:rPr>
          <w:rFonts w:ascii="Trebuchet MS" w:hAnsi="Trebuchet MS"/>
          <w:sz w:val="21"/>
          <w:szCs w:val="21"/>
          <w:lang w:val="en"/>
        </w:rPr>
        <w:t>Access to Life: Personal Assistant Service in Ireland and Independent Living by People with Physical and Sensory Disabilities”</w:t>
      </w:r>
      <w:r w:rsidR="00D506F0" w:rsidRPr="004F4854">
        <w:rPr>
          <w:rFonts w:asciiTheme="minorHAnsi" w:hAnsiTheme="minorHAnsi"/>
          <w:sz w:val="24"/>
          <w:szCs w:val="24"/>
          <w:lang w:val="en"/>
        </w:rPr>
        <w:t xml:space="preserve"> </w:t>
      </w:r>
      <w:r w:rsidR="00D506F0">
        <w:rPr>
          <w:rFonts w:asciiTheme="minorHAnsi" w:hAnsiTheme="minorHAnsi"/>
          <w:sz w:val="24"/>
          <w:szCs w:val="24"/>
          <w:lang w:val="en"/>
        </w:rPr>
        <w:t xml:space="preserve">was </w:t>
      </w:r>
      <w:r w:rsidR="00D506F0">
        <w:rPr>
          <w:rFonts w:ascii="Trebuchet MS" w:hAnsi="Trebuchet MS"/>
          <w:sz w:val="21"/>
          <w:szCs w:val="21"/>
          <w:lang w:val="en"/>
        </w:rPr>
        <w:t xml:space="preserve">launched by Kathleen Lynch </w:t>
      </w:r>
      <w:r w:rsidR="00D506F0">
        <w:rPr>
          <w:rStyle w:val="HTMLAcronym"/>
          <w:rFonts w:ascii="Trebuchet MS" w:hAnsi="Trebuchet MS"/>
          <w:sz w:val="21"/>
          <w:szCs w:val="21"/>
          <w:lang w:val="en"/>
        </w:rPr>
        <w:t>T.D.</w:t>
      </w:r>
      <w:r w:rsidR="00D506F0">
        <w:rPr>
          <w:rFonts w:ascii="Trebuchet MS" w:hAnsi="Trebuchet MS"/>
          <w:sz w:val="21"/>
          <w:szCs w:val="21"/>
          <w:lang w:val="en"/>
        </w:rPr>
        <w:t>, Minister for State for Disability, Older People, Equality &amp; Mental Health on 6</w:t>
      </w:r>
      <w:r w:rsidR="00D506F0" w:rsidRPr="00D506F0">
        <w:rPr>
          <w:rFonts w:ascii="Trebuchet MS" w:hAnsi="Trebuchet MS"/>
          <w:sz w:val="21"/>
          <w:szCs w:val="21"/>
          <w:vertAlign w:val="superscript"/>
          <w:lang w:val="en"/>
        </w:rPr>
        <w:t>th</w:t>
      </w:r>
      <w:r w:rsidR="00D506F0">
        <w:rPr>
          <w:rFonts w:ascii="Trebuchet MS" w:hAnsi="Trebuchet MS"/>
          <w:sz w:val="21"/>
          <w:szCs w:val="21"/>
          <w:lang w:val="en"/>
        </w:rPr>
        <w:t xml:space="preserve"> February 2014.  It </w:t>
      </w:r>
      <w:r w:rsidRPr="004F4854">
        <w:rPr>
          <w:rFonts w:asciiTheme="minorHAnsi" w:hAnsiTheme="minorHAnsi"/>
          <w:sz w:val="24"/>
          <w:szCs w:val="24"/>
          <w:lang w:val="en"/>
        </w:rPr>
        <w:t>aim</w:t>
      </w:r>
      <w:r w:rsidR="00D506F0">
        <w:rPr>
          <w:rFonts w:asciiTheme="minorHAnsi" w:hAnsiTheme="minorHAnsi"/>
          <w:sz w:val="24"/>
          <w:szCs w:val="24"/>
          <w:lang w:val="en"/>
        </w:rPr>
        <w:t>ed</w:t>
      </w:r>
      <w:r w:rsidRPr="004F4854">
        <w:rPr>
          <w:rFonts w:asciiTheme="minorHAnsi" w:hAnsiTheme="minorHAnsi"/>
          <w:sz w:val="24"/>
          <w:szCs w:val="24"/>
          <w:lang w:val="en"/>
        </w:rPr>
        <w:t xml:space="preserve"> to promote a better understanding about Ireland’s PA service and involved 30 one-to-one interviews with people using a PA service, as well as interviews with a range of stakeholders</w:t>
      </w:r>
      <w:r w:rsidRPr="004F4854">
        <w:rPr>
          <w:rStyle w:val="FootnoteReference"/>
          <w:rFonts w:asciiTheme="minorHAnsi" w:hAnsiTheme="minorHAnsi"/>
          <w:sz w:val="24"/>
          <w:szCs w:val="24"/>
          <w:lang w:val="en"/>
        </w:rPr>
        <w:footnoteReference w:id="1"/>
      </w:r>
      <w:r w:rsidRPr="004F4854">
        <w:rPr>
          <w:rFonts w:asciiTheme="minorHAnsi" w:hAnsiTheme="minorHAnsi"/>
          <w:sz w:val="24"/>
          <w:szCs w:val="24"/>
          <w:lang w:val="en"/>
        </w:rPr>
        <w:t>.</w:t>
      </w:r>
    </w:p>
    <w:p w:rsidR="002D4E95" w:rsidRDefault="002D4E95" w:rsidP="00C20BE1">
      <w:pPr>
        <w:spacing w:after="0" w:line="360" w:lineRule="auto"/>
        <w:jc w:val="both"/>
        <w:rPr>
          <w:rFonts w:asciiTheme="minorHAnsi" w:hAnsiTheme="minorHAnsi"/>
          <w:sz w:val="24"/>
          <w:szCs w:val="24"/>
          <w:lang w:val="en"/>
        </w:rPr>
      </w:pPr>
    </w:p>
    <w:p w:rsidR="00815C24" w:rsidRDefault="00972370" w:rsidP="00C20BE1">
      <w:pPr>
        <w:spacing w:after="0" w:line="360" w:lineRule="auto"/>
        <w:jc w:val="both"/>
        <w:rPr>
          <w:rFonts w:asciiTheme="minorHAnsi" w:hAnsiTheme="minorHAnsi"/>
          <w:sz w:val="24"/>
          <w:szCs w:val="24"/>
        </w:rPr>
      </w:pPr>
      <w:r>
        <w:rPr>
          <w:rFonts w:asciiTheme="minorHAnsi" w:hAnsiTheme="minorHAnsi"/>
          <w:sz w:val="24"/>
          <w:szCs w:val="24"/>
          <w:lang w:val="en"/>
        </w:rPr>
        <w:t xml:space="preserve">DFI continued to participate on the structures supporting the National Disability Strategy Implementation Plan, namely the NDS Implementation Group (NDSIG) and the Disability Stakeholders Group (DSG).  Both individually and as part of the DSG DFI called on government to publish a </w:t>
      </w:r>
      <w:r w:rsidR="001C3EC6">
        <w:rPr>
          <w:rFonts w:asciiTheme="minorHAnsi" w:hAnsiTheme="minorHAnsi"/>
          <w:sz w:val="24"/>
          <w:szCs w:val="24"/>
          <w:lang w:val="en"/>
        </w:rPr>
        <w:t>M</w:t>
      </w:r>
      <w:r w:rsidR="00BC36DD">
        <w:rPr>
          <w:rFonts w:asciiTheme="minorHAnsi" w:hAnsiTheme="minorHAnsi"/>
          <w:sz w:val="24"/>
          <w:szCs w:val="24"/>
          <w:lang w:val="en"/>
        </w:rPr>
        <w:t>id-</w:t>
      </w:r>
      <w:r w:rsidR="001C3EC6">
        <w:rPr>
          <w:rFonts w:asciiTheme="minorHAnsi" w:hAnsiTheme="minorHAnsi"/>
          <w:sz w:val="24"/>
          <w:szCs w:val="24"/>
          <w:lang w:val="en"/>
        </w:rPr>
        <w:t>T</w:t>
      </w:r>
      <w:r w:rsidR="00BC36DD">
        <w:rPr>
          <w:rFonts w:asciiTheme="minorHAnsi" w:hAnsiTheme="minorHAnsi"/>
          <w:sz w:val="24"/>
          <w:szCs w:val="24"/>
          <w:lang w:val="en"/>
        </w:rPr>
        <w:t>erm</w:t>
      </w:r>
      <w:r>
        <w:rPr>
          <w:rFonts w:asciiTheme="minorHAnsi" w:hAnsiTheme="minorHAnsi"/>
          <w:sz w:val="24"/>
          <w:szCs w:val="24"/>
          <w:lang w:val="en"/>
        </w:rPr>
        <w:t xml:space="preserve"> </w:t>
      </w:r>
      <w:r w:rsidR="001C3EC6">
        <w:rPr>
          <w:rFonts w:asciiTheme="minorHAnsi" w:hAnsiTheme="minorHAnsi"/>
          <w:sz w:val="24"/>
          <w:szCs w:val="24"/>
          <w:lang w:val="en"/>
        </w:rPr>
        <w:t>R</w:t>
      </w:r>
      <w:r>
        <w:rPr>
          <w:rFonts w:asciiTheme="minorHAnsi" w:hAnsiTheme="minorHAnsi"/>
          <w:sz w:val="24"/>
          <w:szCs w:val="24"/>
          <w:lang w:val="en"/>
        </w:rPr>
        <w:t xml:space="preserve">eview of the NDSIP; </w:t>
      </w:r>
      <w:r w:rsidR="00ED2DE6">
        <w:rPr>
          <w:rFonts w:asciiTheme="minorHAnsi" w:hAnsiTheme="minorHAnsi"/>
          <w:sz w:val="24"/>
          <w:szCs w:val="24"/>
          <w:lang w:val="en"/>
        </w:rPr>
        <w:t xml:space="preserve">through our own Review we </w:t>
      </w:r>
      <w:r>
        <w:rPr>
          <w:rFonts w:asciiTheme="minorHAnsi" w:hAnsiTheme="minorHAnsi"/>
          <w:sz w:val="24"/>
          <w:szCs w:val="24"/>
          <w:lang w:val="en"/>
        </w:rPr>
        <w:t>c</w:t>
      </w:r>
      <w:r w:rsidR="00ED2DE6">
        <w:rPr>
          <w:rFonts w:asciiTheme="minorHAnsi" w:hAnsiTheme="minorHAnsi"/>
          <w:sz w:val="24"/>
          <w:szCs w:val="24"/>
          <w:lang w:val="en"/>
        </w:rPr>
        <w:t xml:space="preserve">ritiqued </w:t>
      </w:r>
      <w:r>
        <w:rPr>
          <w:rFonts w:asciiTheme="minorHAnsi" w:hAnsiTheme="minorHAnsi"/>
          <w:sz w:val="24"/>
          <w:szCs w:val="24"/>
          <w:lang w:val="en"/>
        </w:rPr>
        <w:t>the Governments lack of ambition</w:t>
      </w:r>
      <w:r w:rsidR="00ED2DE6">
        <w:rPr>
          <w:rFonts w:asciiTheme="minorHAnsi" w:hAnsiTheme="minorHAnsi"/>
          <w:sz w:val="24"/>
          <w:szCs w:val="24"/>
          <w:lang w:val="en"/>
        </w:rPr>
        <w:t>, their inability to use the NDSIP to protect people with disabilities against the worst effects of the recession and</w:t>
      </w:r>
      <w:r>
        <w:rPr>
          <w:rFonts w:asciiTheme="minorHAnsi" w:hAnsiTheme="minorHAnsi"/>
          <w:sz w:val="24"/>
          <w:szCs w:val="24"/>
          <w:lang w:val="en"/>
        </w:rPr>
        <w:t xml:space="preserve"> indeed their failure to </w:t>
      </w:r>
      <w:r w:rsidR="00ED2DE6">
        <w:rPr>
          <w:rFonts w:asciiTheme="minorHAnsi" w:hAnsiTheme="minorHAnsi"/>
          <w:sz w:val="24"/>
          <w:szCs w:val="24"/>
          <w:lang w:val="en"/>
        </w:rPr>
        <w:t>progress key commitments contained in the Plan.</w:t>
      </w:r>
      <w:r w:rsidRPr="00C91F56">
        <w:rPr>
          <w:rFonts w:ascii="Arial" w:hAnsi="Arial" w:cs="Arial"/>
          <w:sz w:val="24"/>
          <w:szCs w:val="24"/>
        </w:rPr>
        <w:t xml:space="preserve"> </w:t>
      </w:r>
      <w:r w:rsidR="00737FAC" w:rsidRPr="004F4854">
        <w:rPr>
          <w:rFonts w:asciiTheme="minorHAnsi" w:hAnsiTheme="minorHAnsi"/>
          <w:sz w:val="24"/>
          <w:szCs w:val="24"/>
        </w:rPr>
        <w:t xml:space="preserve"> </w:t>
      </w:r>
      <w:r w:rsidR="00ED2DE6">
        <w:rPr>
          <w:rFonts w:asciiTheme="minorHAnsi" w:hAnsiTheme="minorHAnsi"/>
          <w:sz w:val="24"/>
          <w:szCs w:val="24"/>
        </w:rPr>
        <w:t xml:space="preserve">We have been equally disappointed by the Governments failure to publish the Comprehensive Employment Strategy for People with </w:t>
      </w:r>
      <w:r w:rsidR="00BC36DD">
        <w:rPr>
          <w:rFonts w:asciiTheme="minorHAnsi" w:hAnsiTheme="minorHAnsi"/>
          <w:sz w:val="24"/>
          <w:szCs w:val="24"/>
        </w:rPr>
        <w:t>Disabilities</w:t>
      </w:r>
      <w:r w:rsidR="00ED2DE6">
        <w:rPr>
          <w:rFonts w:asciiTheme="minorHAnsi" w:hAnsiTheme="minorHAnsi"/>
          <w:sz w:val="24"/>
          <w:szCs w:val="24"/>
        </w:rPr>
        <w:t>. We continue to urge Government to publish a document that outlines not only the disability specific employment and training services and suppo</w:t>
      </w:r>
      <w:r w:rsidR="00BC36DD">
        <w:rPr>
          <w:rFonts w:asciiTheme="minorHAnsi" w:hAnsiTheme="minorHAnsi"/>
          <w:sz w:val="24"/>
          <w:szCs w:val="24"/>
        </w:rPr>
        <w:t>rts to be available</w:t>
      </w:r>
      <w:r w:rsidR="00ED2DE6">
        <w:rPr>
          <w:rFonts w:asciiTheme="minorHAnsi" w:hAnsiTheme="minorHAnsi"/>
          <w:sz w:val="24"/>
          <w:szCs w:val="24"/>
        </w:rPr>
        <w:t xml:space="preserve"> to people with </w:t>
      </w:r>
      <w:r w:rsidR="00BC36DD">
        <w:rPr>
          <w:rFonts w:asciiTheme="minorHAnsi" w:hAnsiTheme="minorHAnsi"/>
          <w:sz w:val="24"/>
          <w:szCs w:val="24"/>
        </w:rPr>
        <w:t>disabilities</w:t>
      </w:r>
      <w:r w:rsidR="00ED2DE6">
        <w:rPr>
          <w:rFonts w:asciiTheme="minorHAnsi" w:hAnsiTheme="minorHAnsi"/>
          <w:sz w:val="24"/>
          <w:szCs w:val="24"/>
        </w:rPr>
        <w:t xml:space="preserve">, but also </w:t>
      </w:r>
      <w:r w:rsidR="001E5FF0">
        <w:rPr>
          <w:rFonts w:asciiTheme="minorHAnsi" w:hAnsiTheme="minorHAnsi"/>
          <w:sz w:val="24"/>
          <w:szCs w:val="24"/>
        </w:rPr>
        <w:t xml:space="preserve">to </w:t>
      </w:r>
      <w:r w:rsidR="00ED2DE6">
        <w:rPr>
          <w:rFonts w:asciiTheme="minorHAnsi" w:hAnsiTheme="minorHAnsi"/>
          <w:sz w:val="24"/>
          <w:szCs w:val="24"/>
        </w:rPr>
        <w:t xml:space="preserve">spell out how people will equally be </w:t>
      </w:r>
      <w:r w:rsidR="00BC36DD">
        <w:rPr>
          <w:rFonts w:asciiTheme="minorHAnsi" w:hAnsiTheme="minorHAnsi"/>
          <w:sz w:val="24"/>
          <w:szCs w:val="24"/>
        </w:rPr>
        <w:t>enabled</w:t>
      </w:r>
      <w:r w:rsidR="00ED2DE6">
        <w:rPr>
          <w:rFonts w:asciiTheme="minorHAnsi" w:hAnsiTheme="minorHAnsi"/>
          <w:sz w:val="24"/>
          <w:szCs w:val="24"/>
        </w:rPr>
        <w:t xml:space="preserve"> to access and be supported through mainstream employment services. Regretfully the publication of this Strategy is still outstanding and is something that </w:t>
      </w:r>
      <w:r w:rsidR="00BC36DD">
        <w:rPr>
          <w:rFonts w:asciiTheme="minorHAnsi" w:hAnsiTheme="minorHAnsi"/>
          <w:sz w:val="24"/>
          <w:szCs w:val="24"/>
        </w:rPr>
        <w:t xml:space="preserve">we </w:t>
      </w:r>
      <w:r w:rsidR="00815C24">
        <w:rPr>
          <w:rFonts w:asciiTheme="minorHAnsi" w:hAnsiTheme="minorHAnsi"/>
          <w:sz w:val="24"/>
          <w:szCs w:val="24"/>
        </w:rPr>
        <w:t>continue</w:t>
      </w:r>
      <w:r w:rsidR="00BC36DD">
        <w:rPr>
          <w:rFonts w:asciiTheme="minorHAnsi" w:hAnsiTheme="minorHAnsi"/>
          <w:sz w:val="24"/>
          <w:szCs w:val="24"/>
        </w:rPr>
        <w:t xml:space="preserve"> to </w:t>
      </w:r>
      <w:r w:rsidR="00815C24">
        <w:rPr>
          <w:rFonts w:asciiTheme="minorHAnsi" w:hAnsiTheme="minorHAnsi"/>
          <w:sz w:val="24"/>
          <w:szCs w:val="24"/>
        </w:rPr>
        <w:t>prioritise</w:t>
      </w:r>
      <w:r w:rsidR="00BC36DD">
        <w:rPr>
          <w:rFonts w:asciiTheme="minorHAnsi" w:hAnsiTheme="minorHAnsi"/>
          <w:sz w:val="24"/>
          <w:szCs w:val="24"/>
        </w:rPr>
        <w:t xml:space="preserve"> during our NDSIP </w:t>
      </w:r>
      <w:r w:rsidR="00815C24">
        <w:rPr>
          <w:rFonts w:asciiTheme="minorHAnsi" w:hAnsiTheme="minorHAnsi"/>
          <w:sz w:val="24"/>
          <w:szCs w:val="24"/>
        </w:rPr>
        <w:t>engagements</w:t>
      </w:r>
      <w:r w:rsidR="00BC36DD">
        <w:rPr>
          <w:rFonts w:asciiTheme="minorHAnsi" w:hAnsiTheme="minorHAnsi"/>
          <w:sz w:val="24"/>
          <w:szCs w:val="24"/>
        </w:rPr>
        <w:t xml:space="preserve">. </w:t>
      </w:r>
      <w:r w:rsidR="00815C24">
        <w:rPr>
          <w:rFonts w:asciiTheme="minorHAnsi" w:hAnsiTheme="minorHAnsi"/>
          <w:sz w:val="24"/>
          <w:szCs w:val="24"/>
        </w:rPr>
        <w:t xml:space="preserve">In addition to this, </w:t>
      </w:r>
      <w:r w:rsidR="00737FAC" w:rsidRPr="004F4854">
        <w:rPr>
          <w:rFonts w:asciiTheme="minorHAnsi" w:hAnsiTheme="minorHAnsi"/>
          <w:sz w:val="24"/>
          <w:szCs w:val="24"/>
        </w:rPr>
        <w:t>DFI participat</w:t>
      </w:r>
      <w:r w:rsidR="00815C24">
        <w:rPr>
          <w:rFonts w:asciiTheme="minorHAnsi" w:hAnsiTheme="minorHAnsi"/>
          <w:sz w:val="24"/>
          <w:szCs w:val="24"/>
        </w:rPr>
        <w:t>ed</w:t>
      </w:r>
      <w:r w:rsidR="00737FAC" w:rsidRPr="004F4854">
        <w:rPr>
          <w:rFonts w:asciiTheme="minorHAnsi" w:hAnsiTheme="minorHAnsi"/>
          <w:sz w:val="24"/>
          <w:szCs w:val="24"/>
        </w:rPr>
        <w:t xml:space="preserve"> in two</w:t>
      </w:r>
      <w:r w:rsidR="001C3EC6">
        <w:rPr>
          <w:rFonts w:asciiTheme="minorHAnsi" w:hAnsiTheme="minorHAnsi"/>
          <w:sz w:val="24"/>
          <w:szCs w:val="24"/>
        </w:rPr>
        <w:t xml:space="preserve"> National Disability Strategy (NDS)</w:t>
      </w:r>
      <w:r w:rsidR="00737FAC" w:rsidRPr="004F4854">
        <w:rPr>
          <w:rFonts w:asciiTheme="minorHAnsi" w:hAnsiTheme="minorHAnsi"/>
          <w:sz w:val="24"/>
          <w:szCs w:val="24"/>
        </w:rPr>
        <w:t xml:space="preserve"> thematic meetings, one on Housing and the other on Irish Sign Language.  </w:t>
      </w:r>
    </w:p>
    <w:p w:rsidR="00815C24" w:rsidRDefault="00815C24" w:rsidP="00C20BE1">
      <w:pPr>
        <w:spacing w:after="0" w:line="360" w:lineRule="auto"/>
        <w:jc w:val="both"/>
        <w:rPr>
          <w:rFonts w:asciiTheme="minorHAnsi" w:hAnsiTheme="minorHAnsi"/>
          <w:sz w:val="24"/>
          <w:szCs w:val="24"/>
        </w:rPr>
      </w:pPr>
    </w:p>
    <w:p w:rsidR="00737FAC" w:rsidRDefault="004D291F" w:rsidP="00C20BE1">
      <w:pPr>
        <w:spacing w:after="0" w:line="360" w:lineRule="auto"/>
        <w:jc w:val="both"/>
        <w:rPr>
          <w:rFonts w:asciiTheme="minorHAnsi" w:hAnsiTheme="minorHAnsi"/>
          <w:sz w:val="24"/>
          <w:szCs w:val="24"/>
        </w:rPr>
      </w:pPr>
      <w:r>
        <w:rPr>
          <w:rFonts w:asciiTheme="minorHAnsi" w:hAnsiTheme="minorHAnsi"/>
          <w:sz w:val="24"/>
          <w:szCs w:val="24"/>
        </w:rPr>
        <w:t>D</w:t>
      </w:r>
      <w:r w:rsidR="00737FAC" w:rsidRPr="004F4854">
        <w:rPr>
          <w:rFonts w:asciiTheme="minorHAnsi" w:hAnsiTheme="minorHAnsi"/>
          <w:sz w:val="24"/>
          <w:szCs w:val="24"/>
        </w:rPr>
        <w:t>FI continued its representation and participation in health-related structures, across national, regional and local levels</w:t>
      </w:r>
      <w:r w:rsidR="00815C24">
        <w:rPr>
          <w:rFonts w:asciiTheme="minorHAnsi" w:hAnsiTheme="minorHAnsi"/>
          <w:sz w:val="24"/>
          <w:szCs w:val="24"/>
        </w:rPr>
        <w:t xml:space="preserve">. </w:t>
      </w:r>
      <w:r w:rsidR="00815C24" w:rsidRPr="004F4854">
        <w:rPr>
          <w:rFonts w:asciiTheme="minorHAnsi" w:hAnsiTheme="minorHAnsi"/>
          <w:sz w:val="24"/>
          <w:szCs w:val="24"/>
        </w:rPr>
        <w:t xml:space="preserve">Work on the HSE VFM Implementation Framework Plan has intensified with </w:t>
      </w:r>
      <w:r w:rsidR="004C6F87">
        <w:rPr>
          <w:rFonts w:asciiTheme="minorHAnsi" w:hAnsiTheme="minorHAnsi"/>
          <w:sz w:val="24"/>
          <w:szCs w:val="24"/>
        </w:rPr>
        <w:t xml:space="preserve">eight </w:t>
      </w:r>
      <w:r w:rsidR="00815C24" w:rsidRPr="004F4854">
        <w:rPr>
          <w:rFonts w:asciiTheme="minorHAnsi" w:hAnsiTheme="minorHAnsi"/>
          <w:sz w:val="24"/>
          <w:szCs w:val="24"/>
        </w:rPr>
        <w:t>staff and three DFI representatives now supporting the HSE in the delivery of this Framework.</w:t>
      </w:r>
    </w:p>
    <w:p w:rsidR="002C314F" w:rsidRPr="004F4854" w:rsidRDefault="002C314F" w:rsidP="00C20BE1">
      <w:pPr>
        <w:spacing w:after="0" w:line="360" w:lineRule="auto"/>
        <w:jc w:val="both"/>
        <w:rPr>
          <w:rFonts w:asciiTheme="minorHAnsi" w:hAnsiTheme="minorHAnsi"/>
          <w:sz w:val="24"/>
          <w:szCs w:val="24"/>
        </w:rPr>
      </w:pPr>
    </w:p>
    <w:p w:rsidR="00D736A0" w:rsidRPr="00D736A0" w:rsidRDefault="00737FAC" w:rsidP="00C20BE1">
      <w:pPr>
        <w:spacing w:after="0" w:line="360" w:lineRule="auto"/>
        <w:jc w:val="both"/>
        <w:rPr>
          <w:rFonts w:asciiTheme="minorHAnsi" w:hAnsiTheme="minorHAnsi"/>
          <w:sz w:val="24"/>
          <w:szCs w:val="24"/>
        </w:rPr>
      </w:pPr>
      <w:r w:rsidRPr="004F4854">
        <w:rPr>
          <w:rFonts w:asciiTheme="minorHAnsi" w:hAnsiTheme="minorHAnsi"/>
          <w:sz w:val="24"/>
          <w:szCs w:val="24"/>
        </w:rPr>
        <w:t xml:space="preserve">DFI has focused strongly on the European dimension of our work as never before, and we have developed a work plan in this area.  In particular, DFI worked closely with the European Disability Forum (EDF), the European Association of Service Providers for Persons with Disability (EASPD) and the European Anti-Poverty Network (EAPN), and strived to influence their approach.  </w:t>
      </w:r>
      <w:r w:rsidR="00815C24">
        <w:rPr>
          <w:rFonts w:asciiTheme="minorHAnsi" w:hAnsiTheme="minorHAnsi"/>
          <w:sz w:val="24"/>
          <w:szCs w:val="24"/>
        </w:rPr>
        <w:t>D</w:t>
      </w:r>
      <w:r w:rsidR="002D4E95">
        <w:rPr>
          <w:rFonts w:asciiTheme="minorHAnsi" w:hAnsiTheme="minorHAnsi"/>
          <w:sz w:val="24"/>
          <w:szCs w:val="24"/>
        </w:rPr>
        <w:t xml:space="preserve">FI is actively looking to apply for funding through European funding programmes and streams. </w:t>
      </w:r>
      <w:r w:rsidRPr="004F4854">
        <w:rPr>
          <w:rFonts w:asciiTheme="minorHAnsi" w:hAnsiTheme="minorHAnsi"/>
          <w:sz w:val="24"/>
          <w:szCs w:val="24"/>
        </w:rPr>
        <w:t xml:space="preserve">  </w:t>
      </w:r>
      <w:r w:rsidR="002D4E95">
        <w:rPr>
          <w:rFonts w:asciiTheme="minorHAnsi" w:hAnsiTheme="minorHAnsi"/>
          <w:sz w:val="24"/>
          <w:szCs w:val="24"/>
        </w:rPr>
        <w:t>This is an area that will be further developed in 2015.</w:t>
      </w:r>
    </w:p>
    <w:p w:rsidR="00C20BE1" w:rsidRDefault="00C20BE1" w:rsidP="00C20BE1">
      <w:pPr>
        <w:spacing w:after="0" w:line="360" w:lineRule="auto"/>
        <w:jc w:val="both"/>
        <w:rPr>
          <w:rFonts w:asciiTheme="minorHAnsi" w:hAnsiTheme="minorHAnsi"/>
          <w:b/>
          <w:sz w:val="24"/>
          <w:szCs w:val="24"/>
        </w:rPr>
      </w:pPr>
    </w:p>
    <w:p w:rsidR="005C7D34" w:rsidRPr="004F4854" w:rsidRDefault="000C016A" w:rsidP="00C20BE1">
      <w:pPr>
        <w:spacing w:after="0" w:line="360" w:lineRule="auto"/>
        <w:jc w:val="both"/>
        <w:rPr>
          <w:rFonts w:asciiTheme="minorHAnsi" w:hAnsiTheme="minorHAnsi"/>
          <w:b/>
          <w:sz w:val="24"/>
          <w:szCs w:val="24"/>
        </w:rPr>
      </w:pPr>
      <w:r w:rsidRPr="004F4854">
        <w:rPr>
          <w:rFonts w:asciiTheme="minorHAnsi" w:hAnsiTheme="minorHAnsi"/>
          <w:b/>
          <w:sz w:val="24"/>
          <w:szCs w:val="24"/>
        </w:rPr>
        <w:t xml:space="preserve">DFI </w:t>
      </w:r>
      <w:r w:rsidR="0031586C" w:rsidRPr="004F4854">
        <w:rPr>
          <w:rFonts w:asciiTheme="minorHAnsi" w:hAnsiTheme="minorHAnsi"/>
          <w:b/>
          <w:sz w:val="24"/>
          <w:szCs w:val="24"/>
        </w:rPr>
        <w:t xml:space="preserve">Representation on Policy Committees </w:t>
      </w:r>
      <w:r w:rsidR="008F7207" w:rsidRPr="004F4854">
        <w:rPr>
          <w:rFonts w:asciiTheme="minorHAnsi" w:hAnsiTheme="minorHAnsi"/>
          <w:b/>
          <w:sz w:val="24"/>
          <w:szCs w:val="24"/>
        </w:rPr>
        <w:t>2014</w:t>
      </w:r>
    </w:p>
    <w:p w:rsidR="005C7D34" w:rsidRPr="004F4854" w:rsidRDefault="00E91906" w:rsidP="00C20BE1">
      <w:pPr>
        <w:spacing w:after="0" w:line="360" w:lineRule="auto"/>
        <w:jc w:val="both"/>
        <w:rPr>
          <w:rFonts w:asciiTheme="minorHAnsi" w:hAnsiTheme="minorHAnsi"/>
          <w:sz w:val="24"/>
          <w:szCs w:val="24"/>
        </w:rPr>
      </w:pPr>
      <w:r>
        <w:rPr>
          <w:rFonts w:asciiTheme="minorHAnsi" w:hAnsiTheme="minorHAnsi"/>
          <w:sz w:val="24"/>
          <w:szCs w:val="24"/>
        </w:rPr>
        <w:t>DFI continue</w:t>
      </w:r>
      <w:r w:rsidR="005C7D34" w:rsidRPr="004F4854">
        <w:rPr>
          <w:rFonts w:asciiTheme="minorHAnsi" w:hAnsiTheme="minorHAnsi"/>
          <w:sz w:val="24"/>
          <w:szCs w:val="24"/>
        </w:rPr>
        <w:t xml:space="preserve"> to represent the disability </w:t>
      </w:r>
      <w:r w:rsidR="003959B7">
        <w:rPr>
          <w:rFonts w:asciiTheme="minorHAnsi" w:hAnsiTheme="minorHAnsi"/>
          <w:sz w:val="24"/>
          <w:szCs w:val="24"/>
        </w:rPr>
        <w:t xml:space="preserve">movement </w:t>
      </w:r>
      <w:r w:rsidR="005C7D34" w:rsidRPr="004F4854">
        <w:rPr>
          <w:rFonts w:asciiTheme="minorHAnsi" w:hAnsiTheme="minorHAnsi"/>
          <w:sz w:val="24"/>
          <w:szCs w:val="24"/>
        </w:rPr>
        <w:t>at local, regional and national level in order to push for a vision of an Ireland where people with disabilities are fully included and equal citizens in society.</w:t>
      </w:r>
      <w:r w:rsidR="00513E52" w:rsidRPr="004F4854">
        <w:rPr>
          <w:rFonts w:asciiTheme="minorHAnsi" w:hAnsiTheme="minorHAnsi"/>
          <w:sz w:val="24"/>
          <w:szCs w:val="24"/>
        </w:rPr>
        <w:t xml:space="preserve"> In </w:t>
      </w:r>
      <w:r w:rsidR="008F7207" w:rsidRPr="004F4854">
        <w:rPr>
          <w:rFonts w:asciiTheme="minorHAnsi" w:hAnsiTheme="minorHAnsi"/>
          <w:sz w:val="24"/>
          <w:szCs w:val="24"/>
        </w:rPr>
        <w:t>2014</w:t>
      </w:r>
      <w:r w:rsidR="00513E52" w:rsidRPr="004F4854">
        <w:rPr>
          <w:rFonts w:asciiTheme="minorHAnsi" w:hAnsiTheme="minorHAnsi"/>
          <w:sz w:val="24"/>
          <w:szCs w:val="24"/>
        </w:rPr>
        <w:t xml:space="preserve">, DFI </w:t>
      </w:r>
      <w:r w:rsidR="00031C87" w:rsidRPr="004F4854">
        <w:rPr>
          <w:rFonts w:asciiTheme="minorHAnsi" w:hAnsiTheme="minorHAnsi"/>
          <w:sz w:val="24"/>
          <w:szCs w:val="24"/>
        </w:rPr>
        <w:t xml:space="preserve">was </w:t>
      </w:r>
      <w:r w:rsidR="00513E52" w:rsidRPr="004F4854">
        <w:rPr>
          <w:rFonts w:asciiTheme="minorHAnsi" w:hAnsiTheme="minorHAnsi"/>
          <w:sz w:val="24"/>
          <w:szCs w:val="24"/>
        </w:rPr>
        <w:t xml:space="preserve">represented on </w:t>
      </w:r>
      <w:r w:rsidR="007D1F97" w:rsidRPr="004F4854">
        <w:rPr>
          <w:rFonts w:asciiTheme="minorHAnsi" w:hAnsiTheme="minorHAnsi"/>
          <w:sz w:val="24"/>
          <w:szCs w:val="24"/>
        </w:rPr>
        <w:t>1</w:t>
      </w:r>
      <w:r w:rsidR="00B73489">
        <w:rPr>
          <w:rFonts w:asciiTheme="minorHAnsi" w:hAnsiTheme="minorHAnsi"/>
          <w:sz w:val="24"/>
          <w:szCs w:val="24"/>
        </w:rPr>
        <w:t>56</w:t>
      </w:r>
      <w:r w:rsidR="00513E52" w:rsidRPr="004F4854">
        <w:rPr>
          <w:rFonts w:asciiTheme="minorHAnsi" w:hAnsiTheme="minorHAnsi"/>
          <w:sz w:val="24"/>
          <w:szCs w:val="24"/>
        </w:rPr>
        <w:t xml:space="preserve"> committees</w:t>
      </w:r>
      <w:r w:rsidR="007D1F97" w:rsidRPr="004F4854">
        <w:rPr>
          <w:rFonts w:asciiTheme="minorHAnsi" w:hAnsiTheme="minorHAnsi"/>
          <w:sz w:val="24"/>
          <w:szCs w:val="24"/>
        </w:rPr>
        <w:t xml:space="preserve"> and working groups</w:t>
      </w:r>
      <w:r w:rsidR="00513E52" w:rsidRPr="004F4854">
        <w:rPr>
          <w:rFonts w:asciiTheme="minorHAnsi" w:hAnsiTheme="minorHAnsi"/>
          <w:sz w:val="24"/>
          <w:szCs w:val="24"/>
        </w:rPr>
        <w:t xml:space="preserve"> </w:t>
      </w:r>
      <w:r w:rsidR="00204998" w:rsidRPr="004F4854">
        <w:rPr>
          <w:rFonts w:asciiTheme="minorHAnsi" w:hAnsiTheme="minorHAnsi"/>
          <w:sz w:val="24"/>
          <w:szCs w:val="24"/>
        </w:rPr>
        <w:t>across the area</w:t>
      </w:r>
      <w:r w:rsidR="00031C87" w:rsidRPr="004F4854">
        <w:rPr>
          <w:rFonts w:asciiTheme="minorHAnsi" w:hAnsiTheme="minorHAnsi"/>
          <w:sz w:val="24"/>
          <w:szCs w:val="24"/>
        </w:rPr>
        <w:t>s</w:t>
      </w:r>
      <w:r w:rsidR="00204998" w:rsidRPr="004F4854">
        <w:rPr>
          <w:rFonts w:asciiTheme="minorHAnsi" w:hAnsiTheme="minorHAnsi"/>
          <w:sz w:val="24"/>
          <w:szCs w:val="24"/>
        </w:rPr>
        <w:t xml:space="preserve"> of health, social protection, education, transport, housing, advocacy, human rights, governance, community development and local government to name a few</w:t>
      </w:r>
      <w:r w:rsidR="001D3AF2" w:rsidRPr="004F4854">
        <w:rPr>
          <w:rFonts w:asciiTheme="minorHAnsi" w:hAnsiTheme="minorHAnsi"/>
          <w:sz w:val="24"/>
          <w:szCs w:val="24"/>
        </w:rPr>
        <w:t>.</w:t>
      </w:r>
    </w:p>
    <w:p w:rsidR="0031586C" w:rsidRPr="006C4AC4" w:rsidRDefault="005C7D34" w:rsidP="00C20BE1">
      <w:pPr>
        <w:spacing w:after="0" w:line="360" w:lineRule="auto"/>
        <w:jc w:val="both"/>
        <w:rPr>
          <w:rFonts w:asciiTheme="minorHAnsi" w:hAnsiTheme="minorHAnsi"/>
          <w:sz w:val="24"/>
          <w:szCs w:val="24"/>
        </w:rPr>
      </w:pPr>
      <w:r w:rsidRPr="004F4854">
        <w:rPr>
          <w:rFonts w:asciiTheme="minorHAnsi" w:hAnsiTheme="minorHAnsi"/>
          <w:sz w:val="24"/>
          <w:szCs w:val="24"/>
        </w:rPr>
        <w:t xml:space="preserve">As demonstrated in Table </w:t>
      </w:r>
      <w:r w:rsidR="00204998" w:rsidRPr="004F4854">
        <w:rPr>
          <w:rFonts w:asciiTheme="minorHAnsi" w:hAnsiTheme="minorHAnsi"/>
          <w:sz w:val="24"/>
          <w:szCs w:val="24"/>
        </w:rPr>
        <w:t>1</w:t>
      </w:r>
      <w:r w:rsidR="00F00BC8" w:rsidRPr="004F4854">
        <w:rPr>
          <w:rFonts w:asciiTheme="minorHAnsi" w:hAnsiTheme="minorHAnsi"/>
          <w:sz w:val="24"/>
          <w:szCs w:val="24"/>
        </w:rPr>
        <w:t xml:space="preserve"> below, DFI </w:t>
      </w:r>
      <w:r w:rsidRPr="004F4854">
        <w:rPr>
          <w:rFonts w:asciiTheme="minorHAnsi" w:hAnsiTheme="minorHAnsi"/>
          <w:sz w:val="24"/>
          <w:szCs w:val="24"/>
        </w:rPr>
        <w:t>made 2</w:t>
      </w:r>
      <w:r w:rsidR="00DD720F">
        <w:rPr>
          <w:rFonts w:asciiTheme="minorHAnsi" w:hAnsiTheme="minorHAnsi"/>
          <w:sz w:val="24"/>
          <w:szCs w:val="24"/>
        </w:rPr>
        <w:t>7</w:t>
      </w:r>
      <w:r w:rsidRPr="004F4854">
        <w:rPr>
          <w:rFonts w:asciiTheme="minorHAnsi" w:hAnsiTheme="minorHAnsi"/>
          <w:sz w:val="24"/>
          <w:szCs w:val="24"/>
        </w:rPr>
        <w:t xml:space="preserve"> submissions across various departments and agencies at national and international level. </w:t>
      </w:r>
      <w:r w:rsidR="007A72DC" w:rsidRPr="004F4854">
        <w:rPr>
          <w:rFonts w:asciiTheme="minorHAnsi" w:hAnsiTheme="minorHAnsi"/>
          <w:sz w:val="24"/>
          <w:szCs w:val="24"/>
        </w:rPr>
        <w:t xml:space="preserve"> These can also be sourced on the DFI website</w:t>
      </w:r>
      <w:r w:rsidR="00031C87" w:rsidRPr="004F4854">
        <w:rPr>
          <w:rFonts w:asciiTheme="minorHAnsi" w:hAnsiTheme="minorHAnsi"/>
          <w:sz w:val="24"/>
          <w:szCs w:val="24"/>
        </w:rPr>
        <w:t>,</w:t>
      </w:r>
      <w:r w:rsidR="007A72DC" w:rsidRPr="006C4AC4">
        <w:rPr>
          <w:rFonts w:asciiTheme="minorHAnsi" w:hAnsiTheme="minorHAnsi"/>
          <w:sz w:val="24"/>
          <w:szCs w:val="24"/>
        </w:rPr>
        <w:t xml:space="preserve"> </w:t>
      </w:r>
      <w:hyperlink r:id="rId19" w:history="1">
        <w:r w:rsidR="007A72DC" w:rsidRPr="006C4AC4">
          <w:rPr>
            <w:rStyle w:val="Hyperlink"/>
            <w:rFonts w:asciiTheme="minorHAnsi" w:hAnsiTheme="minorHAnsi"/>
            <w:sz w:val="24"/>
            <w:szCs w:val="24"/>
          </w:rPr>
          <w:t>www.disability-federation.ie</w:t>
        </w:r>
      </w:hyperlink>
      <w:r w:rsidR="007A72DC" w:rsidRPr="006C4AC4">
        <w:rPr>
          <w:rFonts w:asciiTheme="minorHAnsi" w:hAnsiTheme="minorHAnsi"/>
          <w:sz w:val="24"/>
          <w:szCs w:val="24"/>
        </w:rPr>
        <w:t xml:space="preserve">. </w:t>
      </w:r>
    </w:p>
    <w:p w:rsidR="006C4AC4" w:rsidRDefault="006C4AC4" w:rsidP="000506DD">
      <w:pPr>
        <w:rPr>
          <w:b/>
          <w:sz w:val="24"/>
        </w:rPr>
      </w:pPr>
    </w:p>
    <w:p w:rsidR="00657603" w:rsidRDefault="00657603" w:rsidP="000506DD">
      <w:pPr>
        <w:rPr>
          <w:b/>
          <w:sz w:val="24"/>
        </w:rPr>
      </w:pPr>
    </w:p>
    <w:p w:rsidR="00657603" w:rsidRDefault="00657603" w:rsidP="000506DD">
      <w:pPr>
        <w:rPr>
          <w:b/>
          <w:sz w:val="24"/>
        </w:rPr>
      </w:pPr>
    </w:p>
    <w:p w:rsidR="007F04BB" w:rsidRPr="002E5D2B" w:rsidRDefault="00734210" w:rsidP="000506DD">
      <w:pPr>
        <w:rPr>
          <w:b/>
          <w:sz w:val="24"/>
        </w:rPr>
      </w:pPr>
      <w:r w:rsidRPr="002E5D2B">
        <w:rPr>
          <w:b/>
          <w:sz w:val="24"/>
        </w:rPr>
        <w:t xml:space="preserve">Table </w:t>
      </w:r>
      <w:r w:rsidR="00204998">
        <w:rPr>
          <w:b/>
          <w:sz w:val="24"/>
        </w:rPr>
        <w:t>1</w:t>
      </w:r>
      <w:r w:rsidRPr="002E5D2B">
        <w:rPr>
          <w:b/>
          <w:sz w:val="24"/>
        </w:rPr>
        <w:tab/>
        <w:t xml:space="preserve">DFI Submissions </w:t>
      </w:r>
      <w:r w:rsidR="008F7207">
        <w:rPr>
          <w:b/>
          <w:sz w:val="24"/>
        </w:rPr>
        <w:t>2014</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
        <w:gridCol w:w="4648"/>
        <w:gridCol w:w="4482"/>
      </w:tblGrid>
      <w:tr w:rsidR="00871A40" w:rsidRPr="002E5D2B" w:rsidTr="002E5D2B">
        <w:tc>
          <w:tcPr>
            <w:tcW w:w="0" w:type="auto"/>
            <w:shd w:val="clear" w:color="auto" w:fill="auto"/>
          </w:tcPr>
          <w:p w:rsidR="00D01325" w:rsidRPr="002E5D2B" w:rsidRDefault="00871A40" w:rsidP="002E5D2B">
            <w:pPr>
              <w:jc w:val="center"/>
              <w:rPr>
                <w:b/>
              </w:rPr>
            </w:pPr>
            <w:r w:rsidRPr="002E5D2B">
              <w:rPr>
                <w:b/>
              </w:rPr>
              <w:t>No.</w:t>
            </w:r>
          </w:p>
        </w:tc>
        <w:tc>
          <w:tcPr>
            <w:tcW w:w="0" w:type="auto"/>
            <w:shd w:val="clear" w:color="auto" w:fill="auto"/>
            <w:vAlign w:val="bottom"/>
          </w:tcPr>
          <w:p w:rsidR="00D01325" w:rsidRPr="002E5D2B" w:rsidRDefault="00D01325" w:rsidP="00871A40">
            <w:pPr>
              <w:rPr>
                <w:b/>
                <w:sz w:val="24"/>
                <w:szCs w:val="24"/>
              </w:rPr>
            </w:pPr>
            <w:r w:rsidRPr="002E5D2B">
              <w:rPr>
                <w:b/>
                <w:sz w:val="24"/>
                <w:szCs w:val="24"/>
              </w:rPr>
              <w:t xml:space="preserve">Submission </w:t>
            </w:r>
          </w:p>
        </w:tc>
        <w:tc>
          <w:tcPr>
            <w:tcW w:w="0" w:type="auto"/>
            <w:shd w:val="clear" w:color="auto" w:fill="auto"/>
            <w:vAlign w:val="bottom"/>
          </w:tcPr>
          <w:p w:rsidR="00D01325" w:rsidRPr="002E5D2B" w:rsidRDefault="00D01325" w:rsidP="002E5D2B">
            <w:pPr>
              <w:jc w:val="center"/>
              <w:rPr>
                <w:b/>
                <w:sz w:val="24"/>
                <w:szCs w:val="24"/>
              </w:rPr>
            </w:pPr>
            <w:r w:rsidRPr="002E5D2B">
              <w:rPr>
                <w:b/>
                <w:sz w:val="24"/>
                <w:szCs w:val="24"/>
              </w:rPr>
              <w:t xml:space="preserve">Department or Agency </w:t>
            </w:r>
          </w:p>
        </w:tc>
      </w:tr>
      <w:tr w:rsidR="00871A40" w:rsidRPr="002E5D2B" w:rsidTr="002E5D2B">
        <w:tc>
          <w:tcPr>
            <w:tcW w:w="0" w:type="auto"/>
            <w:shd w:val="clear" w:color="auto" w:fill="auto"/>
          </w:tcPr>
          <w:p w:rsidR="00D01325" w:rsidRPr="002E5D2B" w:rsidRDefault="00D01325" w:rsidP="007F04BB">
            <w:r w:rsidRPr="002E5D2B">
              <w:t>1</w:t>
            </w: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Review of Part 4 (Genetic Testing) of the Disability Act 2005</w:t>
            </w: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National Disability Authority </w:t>
            </w:r>
            <w:r w:rsidR="00D01325" w:rsidRPr="006C4AC4">
              <w:rPr>
                <w:rFonts w:asciiTheme="minorHAnsi" w:hAnsiTheme="minorHAnsi"/>
                <w:sz w:val="24"/>
                <w:szCs w:val="24"/>
              </w:rPr>
              <w:t xml:space="preserve">  </w:t>
            </w:r>
          </w:p>
        </w:tc>
      </w:tr>
      <w:tr w:rsidR="00871A40" w:rsidRPr="002E5D2B" w:rsidTr="002E5D2B">
        <w:tc>
          <w:tcPr>
            <w:tcW w:w="0" w:type="auto"/>
            <w:shd w:val="clear" w:color="auto" w:fill="auto"/>
          </w:tcPr>
          <w:p w:rsidR="00D01325" w:rsidRPr="002E5D2B" w:rsidRDefault="00D01325" w:rsidP="000506DD">
            <w:r w:rsidRPr="002E5D2B">
              <w:t>2</w:t>
            </w: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FLAC Post Budget Submission on Human Rights Approaches </w:t>
            </w:r>
            <w:r w:rsidR="00D01325" w:rsidRPr="006C4AC4">
              <w:rPr>
                <w:rFonts w:asciiTheme="minorHAnsi" w:hAnsiTheme="minorHAnsi"/>
                <w:sz w:val="24"/>
                <w:szCs w:val="24"/>
              </w:rPr>
              <w:t xml:space="preserve"> </w:t>
            </w: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Free Legal Advice Centre </w:t>
            </w:r>
            <w:r w:rsidR="00D01325" w:rsidRPr="006C4AC4">
              <w:rPr>
                <w:rFonts w:asciiTheme="minorHAnsi" w:hAnsiTheme="minorHAnsi"/>
                <w:sz w:val="24"/>
                <w:szCs w:val="24"/>
              </w:rPr>
              <w:t xml:space="preserve"> </w:t>
            </w:r>
            <w:r>
              <w:rPr>
                <w:rFonts w:asciiTheme="minorHAnsi" w:hAnsiTheme="minorHAnsi"/>
                <w:sz w:val="24"/>
                <w:szCs w:val="24"/>
              </w:rPr>
              <w:t>(FLAC)</w:t>
            </w:r>
          </w:p>
        </w:tc>
      </w:tr>
      <w:tr w:rsidR="00871A40" w:rsidRPr="002E5D2B" w:rsidTr="002E5D2B">
        <w:tc>
          <w:tcPr>
            <w:tcW w:w="0" w:type="auto"/>
            <w:shd w:val="clear" w:color="auto" w:fill="auto"/>
          </w:tcPr>
          <w:p w:rsidR="00D01325" w:rsidRPr="002E5D2B" w:rsidRDefault="00237D41" w:rsidP="000506DD">
            <w:r>
              <w:t>3</w:t>
            </w:r>
          </w:p>
        </w:tc>
        <w:tc>
          <w:tcPr>
            <w:tcW w:w="0" w:type="auto"/>
            <w:shd w:val="clear" w:color="auto" w:fill="auto"/>
          </w:tcPr>
          <w:p w:rsidR="00D01325" w:rsidRPr="006C4AC4" w:rsidRDefault="00D01325" w:rsidP="00513E52">
            <w:pPr>
              <w:pStyle w:val="NoSpacing"/>
              <w:rPr>
                <w:rFonts w:asciiTheme="minorHAnsi" w:hAnsiTheme="minorHAnsi"/>
                <w:sz w:val="24"/>
                <w:szCs w:val="24"/>
              </w:rPr>
            </w:pPr>
            <w:r w:rsidRPr="006C4AC4">
              <w:rPr>
                <w:rFonts w:asciiTheme="minorHAnsi" w:hAnsiTheme="minorHAnsi"/>
                <w:sz w:val="24"/>
                <w:szCs w:val="24"/>
              </w:rPr>
              <w:t>DFI</w:t>
            </w:r>
            <w:r w:rsidR="00DD720F">
              <w:rPr>
                <w:rFonts w:asciiTheme="minorHAnsi" w:hAnsiTheme="minorHAnsi"/>
                <w:sz w:val="24"/>
                <w:szCs w:val="24"/>
              </w:rPr>
              <w:t xml:space="preserve"> contribution to the EASPD Employment Declaration V4</w:t>
            </w:r>
            <w:r w:rsidRPr="006C4AC4">
              <w:rPr>
                <w:rFonts w:asciiTheme="minorHAnsi" w:hAnsiTheme="minorHAnsi"/>
                <w:sz w:val="24"/>
                <w:szCs w:val="24"/>
              </w:rPr>
              <w:t xml:space="preserve"> </w:t>
            </w:r>
          </w:p>
          <w:p w:rsidR="00513E52" w:rsidRPr="006C4AC4" w:rsidRDefault="00513E52" w:rsidP="002E5D2B">
            <w:pPr>
              <w:pStyle w:val="NoSpacing"/>
              <w:rPr>
                <w:rFonts w:asciiTheme="minorHAnsi" w:hAnsiTheme="minorHAnsi"/>
                <w:sz w:val="24"/>
                <w:szCs w:val="24"/>
              </w:rPr>
            </w:pP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(EASPD)</w:t>
            </w:r>
            <w:r w:rsidR="00D01325" w:rsidRPr="006C4AC4">
              <w:rPr>
                <w:rFonts w:asciiTheme="minorHAnsi" w:hAnsiTheme="minorHAnsi"/>
                <w:sz w:val="24"/>
                <w:szCs w:val="24"/>
              </w:rPr>
              <w:t xml:space="preserve"> </w:t>
            </w:r>
          </w:p>
        </w:tc>
      </w:tr>
      <w:tr w:rsidR="00871A40" w:rsidRPr="002E5D2B" w:rsidTr="002E5D2B">
        <w:tc>
          <w:tcPr>
            <w:tcW w:w="0" w:type="auto"/>
            <w:shd w:val="clear" w:color="auto" w:fill="auto"/>
          </w:tcPr>
          <w:p w:rsidR="00D01325" w:rsidRPr="002E5D2B" w:rsidRDefault="00237D41" w:rsidP="000506DD">
            <w:r>
              <w:t>4</w:t>
            </w:r>
          </w:p>
        </w:tc>
        <w:tc>
          <w:tcPr>
            <w:tcW w:w="0" w:type="auto"/>
            <w:shd w:val="clear" w:color="auto" w:fill="auto"/>
          </w:tcPr>
          <w:p w:rsidR="00D01325" w:rsidRPr="006C4AC4" w:rsidRDefault="00DD720F" w:rsidP="00513E52">
            <w:pPr>
              <w:pStyle w:val="NoSpacing"/>
              <w:rPr>
                <w:rFonts w:asciiTheme="minorHAnsi" w:hAnsiTheme="minorHAnsi"/>
                <w:sz w:val="24"/>
                <w:szCs w:val="24"/>
              </w:rPr>
            </w:pPr>
            <w:r>
              <w:rPr>
                <w:rFonts w:asciiTheme="minorHAnsi" w:hAnsiTheme="minorHAnsi"/>
                <w:sz w:val="24"/>
                <w:szCs w:val="24"/>
              </w:rPr>
              <w:t>Submission on Sexual Offences and ‘Vulnerable Persons’</w:t>
            </w:r>
          </w:p>
          <w:p w:rsidR="00513E52" w:rsidRPr="006C4AC4" w:rsidRDefault="00513E52" w:rsidP="002E5D2B">
            <w:pPr>
              <w:pStyle w:val="NoSpacing"/>
              <w:rPr>
                <w:rFonts w:asciiTheme="minorHAnsi" w:hAnsiTheme="minorHAnsi"/>
                <w:sz w:val="24"/>
                <w:szCs w:val="24"/>
              </w:rPr>
            </w:pP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Department of Justice and Equality </w:t>
            </w:r>
          </w:p>
        </w:tc>
      </w:tr>
      <w:tr w:rsidR="00871A40" w:rsidRPr="002E5D2B" w:rsidTr="002E5D2B">
        <w:tc>
          <w:tcPr>
            <w:tcW w:w="0" w:type="auto"/>
            <w:shd w:val="clear" w:color="auto" w:fill="auto"/>
          </w:tcPr>
          <w:p w:rsidR="00D01325" w:rsidRPr="002E5D2B" w:rsidRDefault="00237D41" w:rsidP="000506DD">
            <w:r>
              <w:t>5</w:t>
            </w: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Sound and Vision Scheme BAI Letter to Minister Alex White </w:t>
            </w:r>
          </w:p>
        </w:tc>
        <w:tc>
          <w:tcPr>
            <w:tcW w:w="0" w:type="auto"/>
            <w:shd w:val="clear" w:color="auto" w:fill="auto"/>
          </w:tcPr>
          <w:p w:rsidR="00D01325" w:rsidRPr="006C4AC4" w:rsidRDefault="00D01325" w:rsidP="00DD720F">
            <w:pPr>
              <w:pStyle w:val="NoSpacing"/>
              <w:rPr>
                <w:rFonts w:asciiTheme="minorHAnsi" w:hAnsiTheme="minorHAnsi"/>
                <w:sz w:val="24"/>
                <w:szCs w:val="24"/>
              </w:rPr>
            </w:pPr>
            <w:r w:rsidRPr="006C4AC4">
              <w:rPr>
                <w:rFonts w:asciiTheme="minorHAnsi" w:hAnsiTheme="minorHAnsi"/>
                <w:sz w:val="24"/>
                <w:szCs w:val="24"/>
              </w:rPr>
              <w:t xml:space="preserve">Department of </w:t>
            </w:r>
            <w:r w:rsidR="00DD720F">
              <w:rPr>
                <w:rFonts w:asciiTheme="minorHAnsi" w:hAnsiTheme="minorHAnsi"/>
                <w:sz w:val="24"/>
                <w:szCs w:val="24"/>
              </w:rPr>
              <w:t xml:space="preserve">Communications, Energy and Natural Resources </w:t>
            </w:r>
            <w:r w:rsidRPr="006C4AC4">
              <w:rPr>
                <w:rFonts w:asciiTheme="minorHAnsi" w:hAnsiTheme="minorHAnsi"/>
                <w:sz w:val="24"/>
                <w:szCs w:val="24"/>
              </w:rPr>
              <w:t xml:space="preserve"> </w:t>
            </w:r>
          </w:p>
        </w:tc>
      </w:tr>
      <w:tr w:rsidR="00871A40" w:rsidRPr="002E5D2B" w:rsidTr="002E5D2B">
        <w:tc>
          <w:tcPr>
            <w:tcW w:w="0" w:type="auto"/>
            <w:shd w:val="clear" w:color="auto" w:fill="auto"/>
          </w:tcPr>
          <w:p w:rsidR="00D01325" w:rsidRPr="002E5D2B" w:rsidRDefault="00237D41" w:rsidP="005F0AF8">
            <w:r>
              <w:t>6</w:t>
            </w:r>
          </w:p>
        </w:tc>
        <w:tc>
          <w:tcPr>
            <w:tcW w:w="0" w:type="auto"/>
            <w:shd w:val="clear" w:color="auto" w:fill="auto"/>
          </w:tcPr>
          <w:p w:rsidR="00D01325" w:rsidRPr="006C4AC4" w:rsidRDefault="00DD720F" w:rsidP="00513E52">
            <w:pPr>
              <w:pStyle w:val="NoSpacing"/>
              <w:rPr>
                <w:rFonts w:asciiTheme="minorHAnsi" w:hAnsiTheme="minorHAnsi"/>
                <w:sz w:val="24"/>
                <w:szCs w:val="24"/>
              </w:rPr>
            </w:pPr>
            <w:r>
              <w:rPr>
                <w:rFonts w:asciiTheme="minorHAnsi" w:hAnsiTheme="minorHAnsi"/>
                <w:sz w:val="24"/>
                <w:szCs w:val="24"/>
              </w:rPr>
              <w:t xml:space="preserve">Water Charges Plan </w:t>
            </w:r>
          </w:p>
          <w:p w:rsidR="00513E52" w:rsidRPr="006C4AC4" w:rsidRDefault="00513E52" w:rsidP="002E5D2B">
            <w:pPr>
              <w:pStyle w:val="NoSpacing"/>
              <w:rPr>
                <w:rFonts w:asciiTheme="minorHAnsi" w:hAnsiTheme="minorHAnsi"/>
                <w:sz w:val="24"/>
                <w:szCs w:val="24"/>
              </w:rPr>
            </w:pP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Commission for Energy Regulation </w:t>
            </w:r>
          </w:p>
        </w:tc>
      </w:tr>
      <w:tr w:rsidR="00871A40" w:rsidRPr="002E5D2B" w:rsidTr="002E5D2B">
        <w:tc>
          <w:tcPr>
            <w:tcW w:w="0" w:type="auto"/>
            <w:shd w:val="clear" w:color="auto" w:fill="auto"/>
          </w:tcPr>
          <w:p w:rsidR="00D01325" w:rsidRPr="002E5D2B" w:rsidRDefault="00237D41" w:rsidP="005F0AF8">
            <w:r>
              <w:t>7</w:t>
            </w:r>
          </w:p>
        </w:tc>
        <w:tc>
          <w:tcPr>
            <w:tcW w:w="0" w:type="auto"/>
            <w:shd w:val="clear" w:color="auto" w:fill="auto"/>
          </w:tcPr>
          <w:p w:rsidR="00D01325" w:rsidRPr="006C4AC4" w:rsidRDefault="00DD720F" w:rsidP="00513E52">
            <w:pPr>
              <w:pStyle w:val="NoSpacing"/>
              <w:rPr>
                <w:rFonts w:asciiTheme="minorHAnsi" w:hAnsiTheme="minorHAnsi"/>
                <w:sz w:val="24"/>
                <w:szCs w:val="24"/>
              </w:rPr>
            </w:pPr>
            <w:r>
              <w:rPr>
                <w:rFonts w:asciiTheme="minorHAnsi" w:hAnsiTheme="minorHAnsi"/>
                <w:sz w:val="24"/>
                <w:szCs w:val="24"/>
              </w:rPr>
              <w:t>BAI Code of Programme Standard</w:t>
            </w:r>
          </w:p>
          <w:p w:rsidR="00513E52" w:rsidRPr="006C4AC4" w:rsidRDefault="00513E52" w:rsidP="002E5D2B">
            <w:pPr>
              <w:pStyle w:val="NoSpacing"/>
              <w:rPr>
                <w:rFonts w:asciiTheme="minorHAnsi" w:hAnsiTheme="minorHAnsi"/>
                <w:sz w:val="24"/>
                <w:szCs w:val="24"/>
              </w:rPr>
            </w:pPr>
          </w:p>
        </w:tc>
        <w:tc>
          <w:tcPr>
            <w:tcW w:w="0" w:type="auto"/>
            <w:shd w:val="clear" w:color="auto" w:fill="auto"/>
          </w:tcPr>
          <w:p w:rsidR="00D01325" w:rsidRPr="006C4AC4" w:rsidRDefault="00DD720F" w:rsidP="00DD720F">
            <w:pPr>
              <w:pStyle w:val="NoSpacing"/>
              <w:rPr>
                <w:rFonts w:asciiTheme="minorHAnsi" w:hAnsiTheme="minorHAnsi"/>
                <w:sz w:val="24"/>
                <w:szCs w:val="24"/>
              </w:rPr>
            </w:pPr>
            <w:r>
              <w:rPr>
                <w:rFonts w:asciiTheme="minorHAnsi" w:hAnsiTheme="minorHAnsi"/>
                <w:sz w:val="24"/>
                <w:szCs w:val="24"/>
              </w:rPr>
              <w:t>Broadcasting Authority of Ireland (BAI)</w:t>
            </w:r>
          </w:p>
        </w:tc>
      </w:tr>
      <w:tr w:rsidR="00871A40" w:rsidRPr="002E5D2B" w:rsidTr="002E5D2B">
        <w:tc>
          <w:tcPr>
            <w:tcW w:w="0" w:type="auto"/>
            <w:shd w:val="clear" w:color="auto" w:fill="auto"/>
          </w:tcPr>
          <w:p w:rsidR="00D01325" w:rsidRPr="002E5D2B" w:rsidRDefault="00237D41" w:rsidP="005F0AF8">
            <w:r>
              <w:t>8</w:t>
            </w:r>
          </w:p>
        </w:tc>
        <w:tc>
          <w:tcPr>
            <w:tcW w:w="0" w:type="auto"/>
            <w:shd w:val="clear" w:color="auto" w:fill="auto"/>
          </w:tcPr>
          <w:p w:rsidR="00513E52" w:rsidRPr="006C4AC4" w:rsidRDefault="00DD720F" w:rsidP="00DD720F">
            <w:pPr>
              <w:pStyle w:val="NoSpacing"/>
              <w:rPr>
                <w:rFonts w:asciiTheme="minorHAnsi" w:hAnsiTheme="minorHAnsi"/>
                <w:sz w:val="24"/>
                <w:szCs w:val="24"/>
              </w:rPr>
            </w:pPr>
            <w:r>
              <w:rPr>
                <w:rFonts w:asciiTheme="minorHAnsi" w:hAnsiTheme="minorHAnsi"/>
                <w:sz w:val="24"/>
                <w:szCs w:val="24"/>
              </w:rPr>
              <w:t xml:space="preserve">DFI </w:t>
            </w:r>
            <w:r w:rsidRPr="00DD720F">
              <w:rPr>
                <w:rFonts w:asciiTheme="minorHAnsi" w:hAnsiTheme="minorHAnsi"/>
                <w:sz w:val="24"/>
                <w:szCs w:val="24"/>
              </w:rPr>
              <w:t>comments to EASP</w:t>
            </w:r>
            <w:r>
              <w:rPr>
                <w:rFonts w:asciiTheme="minorHAnsi" w:hAnsiTheme="minorHAnsi"/>
                <w:sz w:val="24"/>
                <w:szCs w:val="24"/>
              </w:rPr>
              <w:t>D on the Transatlantic Trade and</w:t>
            </w:r>
            <w:r w:rsidRPr="00DD720F">
              <w:rPr>
                <w:rFonts w:asciiTheme="minorHAnsi" w:hAnsiTheme="minorHAnsi"/>
                <w:sz w:val="24"/>
                <w:szCs w:val="24"/>
              </w:rPr>
              <w:t xml:space="preserve"> Investment Partnership (TTIP)</w:t>
            </w:r>
          </w:p>
        </w:tc>
        <w:tc>
          <w:tcPr>
            <w:tcW w:w="0" w:type="auto"/>
            <w:shd w:val="clear" w:color="auto" w:fill="auto"/>
          </w:tcPr>
          <w:p w:rsidR="00D01325" w:rsidRPr="006C4AC4" w:rsidRDefault="00DB795A" w:rsidP="002E5D2B">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w:t>
            </w:r>
            <w:r w:rsidR="00DD720F">
              <w:rPr>
                <w:rFonts w:asciiTheme="minorHAnsi" w:hAnsiTheme="minorHAnsi"/>
                <w:sz w:val="24"/>
                <w:szCs w:val="24"/>
              </w:rPr>
              <w:t>EASPD</w:t>
            </w:r>
            <w:r>
              <w:rPr>
                <w:rFonts w:asciiTheme="minorHAnsi" w:hAnsiTheme="minorHAnsi"/>
                <w:sz w:val="24"/>
                <w:szCs w:val="24"/>
              </w:rPr>
              <w:t>)</w:t>
            </w:r>
          </w:p>
        </w:tc>
      </w:tr>
      <w:tr w:rsidR="00871A40" w:rsidRPr="002E5D2B" w:rsidTr="002E5D2B">
        <w:tc>
          <w:tcPr>
            <w:tcW w:w="0" w:type="auto"/>
            <w:shd w:val="clear" w:color="auto" w:fill="auto"/>
          </w:tcPr>
          <w:p w:rsidR="00D01325" w:rsidRPr="002E5D2B" w:rsidRDefault="00237D41" w:rsidP="005F0AF8">
            <w:r>
              <w:t>9</w:t>
            </w:r>
          </w:p>
        </w:tc>
        <w:tc>
          <w:tcPr>
            <w:tcW w:w="0" w:type="auto"/>
            <w:shd w:val="clear" w:color="auto" w:fill="auto"/>
          </w:tcPr>
          <w:p w:rsidR="00513E52" w:rsidRPr="006C4AC4" w:rsidRDefault="00DD720F" w:rsidP="00DD720F">
            <w:pPr>
              <w:pStyle w:val="NoSpacing"/>
              <w:rPr>
                <w:rFonts w:asciiTheme="minorHAnsi" w:hAnsiTheme="minorHAnsi"/>
                <w:sz w:val="24"/>
                <w:szCs w:val="24"/>
              </w:rPr>
            </w:pPr>
            <w:r>
              <w:rPr>
                <w:rFonts w:asciiTheme="minorHAnsi" w:hAnsiTheme="minorHAnsi"/>
                <w:sz w:val="24"/>
                <w:szCs w:val="24"/>
              </w:rPr>
              <w:t xml:space="preserve">DFI </w:t>
            </w:r>
            <w:r w:rsidRPr="00DD720F">
              <w:rPr>
                <w:rFonts w:asciiTheme="minorHAnsi" w:hAnsiTheme="minorHAnsi"/>
                <w:sz w:val="24"/>
                <w:szCs w:val="24"/>
              </w:rPr>
              <w:t>comments to EASPD on Questions for new Commissioner</w:t>
            </w:r>
          </w:p>
        </w:tc>
        <w:tc>
          <w:tcPr>
            <w:tcW w:w="0" w:type="auto"/>
            <w:shd w:val="clear" w:color="auto" w:fill="auto"/>
          </w:tcPr>
          <w:p w:rsidR="00D01325" w:rsidRPr="006C4AC4" w:rsidRDefault="00DB795A" w:rsidP="002E5D2B">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w:t>
            </w:r>
            <w:r w:rsidR="00DD720F">
              <w:rPr>
                <w:rFonts w:asciiTheme="minorHAnsi" w:hAnsiTheme="minorHAnsi"/>
                <w:sz w:val="24"/>
                <w:szCs w:val="24"/>
              </w:rPr>
              <w:t>EASPD</w:t>
            </w:r>
            <w:r>
              <w:rPr>
                <w:rFonts w:asciiTheme="minorHAnsi" w:hAnsiTheme="minorHAnsi"/>
                <w:sz w:val="24"/>
                <w:szCs w:val="24"/>
              </w:rPr>
              <w:t>)</w:t>
            </w:r>
            <w:r w:rsidR="00D01325" w:rsidRPr="006C4AC4">
              <w:rPr>
                <w:rFonts w:asciiTheme="minorHAnsi" w:hAnsiTheme="minorHAnsi"/>
                <w:sz w:val="24"/>
                <w:szCs w:val="24"/>
              </w:rPr>
              <w:t xml:space="preserve"> </w:t>
            </w:r>
          </w:p>
        </w:tc>
      </w:tr>
      <w:tr w:rsidR="00871A40" w:rsidRPr="002E5D2B" w:rsidTr="002E5D2B">
        <w:tc>
          <w:tcPr>
            <w:tcW w:w="0" w:type="auto"/>
            <w:shd w:val="clear" w:color="auto" w:fill="auto"/>
          </w:tcPr>
          <w:p w:rsidR="00D01325" w:rsidRPr="002E5D2B" w:rsidRDefault="00237D41" w:rsidP="005F0AF8">
            <w:r>
              <w:t>10</w:t>
            </w:r>
          </w:p>
        </w:tc>
        <w:tc>
          <w:tcPr>
            <w:tcW w:w="0" w:type="auto"/>
            <w:shd w:val="clear" w:color="auto" w:fill="auto"/>
          </w:tcPr>
          <w:p w:rsidR="00D01325" w:rsidRPr="006C4AC4" w:rsidRDefault="00DD720F" w:rsidP="002E5D2B">
            <w:pPr>
              <w:pStyle w:val="NoSpacing"/>
              <w:rPr>
                <w:rFonts w:asciiTheme="minorHAnsi" w:hAnsiTheme="minorHAnsi"/>
                <w:sz w:val="24"/>
                <w:szCs w:val="24"/>
              </w:rPr>
            </w:pPr>
            <w:r>
              <w:rPr>
                <w:rFonts w:asciiTheme="minorHAnsi" w:hAnsiTheme="minorHAnsi"/>
                <w:sz w:val="24"/>
                <w:szCs w:val="24"/>
              </w:rPr>
              <w:t xml:space="preserve">Comments on </w:t>
            </w:r>
            <w:r w:rsidRPr="00DD720F">
              <w:rPr>
                <w:rFonts w:asciiTheme="minorHAnsi" w:hAnsiTheme="minorHAnsi"/>
                <w:sz w:val="24"/>
                <w:szCs w:val="24"/>
              </w:rPr>
              <w:t>Research request for Eva Konieczny</w:t>
            </w:r>
          </w:p>
        </w:tc>
        <w:tc>
          <w:tcPr>
            <w:tcW w:w="0" w:type="auto"/>
            <w:shd w:val="clear" w:color="auto" w:fill="auto"/>
          </w:tcPr>
          <w:p w:rsidR="00D01325" w:rsidRPr="006C4AC4" w:rsidRDefault="00DB795A" w:rsidP="002E5D2B">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w:t>
            </w:r>
            <w:r w:rsidR="00DD720F">
              <w:rPr>
                <w:rFonts w:asciiTheme="minorHAnsi" w:hAnsiTheme="minorHAnsi"/>
                <w:sz w:val="24"/>
                <w:szCs w:val="24"/>
              </w:rPr>
              <w:t>EASPD</w:t>
            </w:r>
            <w:r>
              <w:rPr>
                <w:rFonts w:asciiTheme="minorHAnsi" w:hAnsiTheme="minorHAnsi"/>
                <w:sz w:val="24"/>
                <w:szCs w:val="24"/>
              </w:rPr>
              <w:t>)</w:t>
            </w:r>
            <w:r w:rsidR="00D01325" w:rsidRPr="006C4AC4">
              <w:rPr>
                <w:rFonts w:asciiTheme="minorHAnsi" w:hAnsiTheme="minorHAnsi"/>
                <w:sz w:val="24"/>
                <w:szCs w:val="24"/>
              </w:rPr>
              <w:t xml:space="preserve"> </w:t>
            </w:r>
          </w:p>
        </w:tc>
      </w:tr>
      <w:tr w:rsidR="00871A40" w:rsidRPr="002E5D2B" w:rsidTr="002E5D2B">
        <w:tc>
          <w:tcPr>
            <w:tcW w:w="0" w:type="auto"/>
            <w:shd w:val="clear" w:color="auto" w:fill="auto"/>
          </w:tcPr>
          <w:p w:rsidR="00D01325" w:rsidRPr="002E5D2B" w:rsidRDefault="00237D41" w:rsidP="005F0AF8">
            <w:r>
              <w:t>11</w:t>
            </w:r>
          </w:p>
        </w:tc>
        <w:tc>
          <w:tcPr>
            <w:tcW w:w="0" w:type="auto"/>
            <w:shd w:val="clear" w:color="auto" w:fill="auto"/>
          </w:tcPr>
          <w:p w:rsidR="00D01325" w:rsidRPr="006C4AC4" w:rsidRDefault="00692175" w:rsidP="002E5D2B">
            <w:pPr>
              <w:pStyle w:val="NoSpacing"/>
              <w:rPr>
                <w:rFonts w:asciiTheme="minorHAnsi" w:hAnsiTheme="minorHAnsi"/>
                <w:sz w:val="24"/>
                <w:szCs w:val="24"/>
              </w:rPr>
            </w:pPr>
            <w:r w:rsidRPr="00692175">
              <w:rPr>
                <w:rFonts w:asciiTheme="minorHAnsi" w:hAnsiTheme="minorHAnsi"/>
                <w:sz w:val="24"/>
                <w:szCs w:val="24"/>
              </w:rPr>
              <w:t>European Structural and Investment Fund Operational Programme</w:t>
            </w: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 xml:space="preserve">Department of Education and Skills </w:t>
            </w:r>
          </w:p>
        </w:tc>
      </w:tr>
      <w:tr w:rsidR="00871A40" w:rsidRPr="002E5D2B" w:rsidTr="002E5D2B">
        <w:tc>
          <w:tcPr>
            <w:tcW w:w="0" w:type="auto"/>
            <w:shd w:val="clear" w:color="auto" w:fill="auto"/>
          </w:tcPr>
          <w:p w:rsidR="00D01325" w:rsidRPr="002E5D2B" w:rsidRDefault="00237D41" w:rsidP="005F0AF8">
            <w:r>
              <w:t>12</w:t>
            </w:r>
          </w:p>
        </w:tc>
        <w:tc>
          <w:tcPr>
            <w:tcW w:w="0" w:type="auto"/>
            <w:shd w:val="clear" w:color="auto" w:fill="auto"/>
          </w:tcPr>
          <w:p w:rsidR="00692175" w:rsidRPr="006C4AC4" w:rsidRDefault="00692175" w:rsidP="00692175">
            <w:pPr>
              <w:pStyle w:val="NoSpacing"/>
              <w:rPr>
                <w:rFonts w:asciiTheme="minorHAnsi" w:hAnsiTheme="minorHAnsi"/>
                <w:sz w:val="24"/>
                <w:szCs w:val="24"/>
              </w:rPr>
            </w:pPr>
            <w:r w:rsidRPr="006C4AC4">
              <w:rPr>
                <w:rFonts w:asciiTheme="minorHAnsi" w:hAnsiTheme="minorHAnsi"/>
                <w:sz w:val="24"/>
                <w:szCs w:val="24"/>
              </w:rPr>
              <w:t>DFI</w:t>
            </w:r>
            <w:r>
              <w:rPr>
                <w:rFonts w:asciiTheme="minorHAnsi" w:hAnsiTheme="minorHAnsi"/>
                <w:sz w:val="24"/>
                <w:szCs w:val="24"/>
              </w:rPr>
              <w:t xml:space="preserve"> contribution to the EASPD Employment Declaration V5</w:t>
            </w:r>
          </w:p>
          <w:p w:rsidR="00513E52" w:rsidRPr="006C4AC4" w:rsidRDefault="00513E52" w:rsidP="002E5D2B">
            <w:pPr>
              <w:pStyle w:val="NoSpacing"/>
              <w:rPr>
                <w:rFonts w:asciiTheme="minorHAnsi" w:hAnsiTheme="minorHAnsi"/>
                <w:sz w:val="24"/>
                <w:szCs w:val="24"/>
              </w:rPr>
            </w:pPr>
          </w:p>
        </w:tc>
        <w:tc>
          <w:tcPr>
            <w:tcW w:w="0" w:type="auto"/>
            <w:shd w:val="clear" w:color="auto" w:fill="auto"/>
          </w:tcPr>
          <w:p w:rsidR="00D01325" w:rsidRPr="006C4AC4" w:rsidRDefault="00DB795A" w:rsidP="002E5D2B">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w:t>
            </w:r>
            <w:r w:rsidR="00692175">
              <w:rPr>
                <w:rFonts w:asciiTheme="minorHAnsi" w:hAnsiTheme="minorHAnsi"/>
                <w:sz w:val="24"/>
                <w:szCs w:val="24"/>
              </w:rPr>
              <w:t>EASPD</w:t>
            </w:r>
            <w:r>
              <w:rPr>
                <w:rFonts w:asciiTheme="minorHAnsi" w:hAnsiTheme="minorHAnsi"/>
                <w:sz w:val="24"/>
                <w:szCs w:val="24"/>
              </w:rPr>
              <w:t>)</w:t>
            </w:r>
            <w:r w:rsidR="00692175">
              <w:rPr>
                <w:rFonts w:asciiTheme="minorHAnsi" w:hAnsiTheme="minorHAnsi"/>
                <w:sz w:val="24"/>
                <w:szCs w:val="24"/>
              </w:rPr>
              <w:t xml:space="preserve"> </w:t>
            </w:r>
          </w:p>
        </w:tc>
      </w:tr>
      <w:tr w:rsidR="00871A40" w:rsidRPr="002E5D2B" w:rsidTr="002E5D2B">
        <w:tc>
          <w:tcPr>
            <w:tcW w:w="0" w:type="auto"/>
            <w:shd w:val="clear" w:color="auto" w:fill="auto"/>
          </w:tcPr>
          <w:p w:rsidR="00D01325" w:rsidRPr="002E5D2B" w:rsidRDefault="00237D41" w:rsidP="005F0AF8">
            <w:r>
              <w:t>13</w:t>
            </w:r>
          </w:p>
        </w:tc>
        <w:tc>
          <w:tcPr>
            <w:tcW w:w="0" w:type="auto"/>
            <w:shd w:val="clear" w:color="auto" w:fill="auto"/>
          </w:tcPr>
          <w:p w:rsidR="00D01325" w:rsidRPr="006C4AC4" w:rsidRDefault="00692175" w:rsidP="002E5D2B">
            <w:pPr>
              <w:pStyle w:val="NoSpacing"/>
              <w:rPr>
                <w:rFonts w:asciiTheme="minorHAnsi" w:hAnsiTheme="minorHAnsi"/>
                <w:sz w:val="24"/>
                <w:szCs w:val="24"/>
              </w:rPr>
            </w:pPr>
            <w:r w:rsidRPr="00692175">
              <w:rPr>
                <w:rFonts w:asciiTheme="minorHAnsi" w:hAnsiTheme="minorHAnsi"/>
                <w:sz w:val="24"/>
                <w:szCs w:val="24"/>
              </w:rPr>
              <w:t>Broadcasting Authority of Ireland Access Rules Review 2014</w:t>
            </w:r>
          </w:p>
        </w:tc>
        <w:tc>
          <w:tcPr>
            <w:tcW w:w="0" w:type="auto"/>
            <w:shd w:val="clear" w:color="auto" w:fill="auto"/>
          </w:tcPr>
          <w:p w:rsidR="00D01325" w:rsidRPr="006C4AC4" w:rsidRDefault="00DB795A" w:rsidP="002E5D2B">
            <w:pPr>
              <w:pStyle w:val="NoSpacing"/>
              <w:rPr>
                <w:rFonts w:asciiTheme="minorHAnsi" w:hAnsiTheme="minorHAnsi"/>
                <w:sz w:val="24"/>
                <w:szCs w:val="24"/>
              </w:rPr>
            </w:pPr>
            <w:r>
              <w:rPr>
                <w:rFonts w:asciiTheme="minorHAnsi" w:hAnsiTheme="minorHAnsi"/>
                <w:sz w:val="24"/>
                <w:szCs w:val="24"/>
              </w:rPr>
              <w:t>Broadcasting Authority of Ireland (</w:t>
            </w:r>
            <w:r w:rsidR="00692175">
              <w:rPr>
                <w:rFonts w:asciiTheme="minorHAnsi" w:hAnsiTheme="minorHAnsi"/>
                <w:sz w:val="24"/>
                <w:szCs w:val="24"/>
              </w:rPr>
              <w:t>BAI</w:t>
            </w:r>
            <w:r>
              <w:rPr>
                <w:rFonts w:asciiTheme="minorHAnsi" w:hAnsiTheme="minorHAnsi"/>
                <w:sz w:val="24"/>
                <w:szCs w:val="24"/>
              </w:rPr>
              <w:t>)</w:t>
            </w:r>
          </w:p>
        </w:tc>
      </w:tr>
      <w:tr w:rsidR="00871A40" w:rsidRPr="002E5D2B" w:rsidTr="002E5D2B">
        <w:tc>
          <w:tcPr>
            <w:tcW w:w="0" w:type="auto"/>
            <w:shd w:val="clear" w:color="auto" w:fill="auto"/>
          </w:tcPr>
          <w:p w:rsidR="00D01325" w:rsidRPr="002E5D2B" w:rsidRDefault="00237D41" w:rsidP="005F0AF8">
            <w:r>
              <w:t>14</w:t>
            </w:r>
          </w:p>
        </w:tc>
        <w:tc>
          <w:tcPr>
            <w:tcW w:w="0" w:type="auto"/>
            <w:shd w:val="clear" w:color="auto" w:fill="auto"/>
          </w:tcPr>
          <w:p w:rsidR="00D01325" w:rsidRPr="006C4AC4" w:rsidRDefault="00D01325" w:rsidP="00692175">
            <w:pPr>
              <w:pStyle w:val="NoSpacing"/>
              <w:rPr>
                <w:rFonts w:asciiTheme="minorHAnsi" w:hAnsiTheme="minorHAnsi"/>
                <w:sz w:val="24"/>
                <w:szCs w:val="24"/>
              </w:rPr>
            </w:pPr>
            <w:r w:rsidRPr="006C4AC4">
              <w:rPr>
                <w:rFonts w:asciiTheme="minorHAnsi" w:hAnsiTheme="minorHAnsi"/>
                <w:sz w:val="24"/>
                <w:szCs w:val="24"/>
              </w:rPr>
              <w:t xml:space="preserve">Submission on </w:t>
            </w:r>
            <w:r w:rsidR="00692175">
              <w:rPr>
                <w:rFonts w:asciiTheme="minorHAnsi" w:hAnsiTheme="minorHAnsi"/>
                <w:sz w:val="24"/>
                <w:szCs w:val="24"/>
              </w:rPr>
              <w:t xml:space="preserve">Medical Cards </w:t>
            </w:r>
          </w:p>
        </w:tc>
        <w:tc>
          <w:tcPr>
            <w:tcW w:w="0" w:type="auto"/>
            <w:shd w:val="clear" w:color="auto" w:fill="auto"/>
          </w:tcPr>
          <w:p w:rsidR="00D01325" w:rsidRPr="006C4AC4" w:rsidRDefault="00DB795A" w:rsidP="00DB795A">
            <w:pPr>
              <w:pStyle w:val="NoSpacing"/>
              <w:rPr>
                <w:rFonts w:asciiTheme="minorHAnsi" w:hAnsiTheme="minorHAnsi"/>
                <w:sz w:val="24"/>
                <w:szCs w:val="24"/>
              </w:rPr>
            </w:pPr>
            <w:r>
              <w:rPr>
                <w:rFonts w:asciiTheme="minorHAnsi" w:hAnsiTheme="minorHAnsi"/>
                <w:sz w:val="24"/>
                <w:szCs w:val="24"/>
              </w:rPr>
              <w:t xml:space="preserve">Health Service Executive </w:t>
            </w:r>
            <w:r w:rsidR="00692175">
              <w:rPr>
                <w:rFonts w:asciiTheme="minorHAnsi" w:hAnsiTheme="minorHAnsi"/>
                <w:sz w:val="24"/>
                <w:szCs w:val="24"/>
              </w:rPr>
              <w:t xml:space="preserve"> National </w:t>
            </w:r>
          </w:p>
        </w:tc>
      </w:tr>
      <w:tr w:rsidR="00871A40" w:rsidRPr="002E5D2B" w:rsidTr="002E5D2B">
        <w:tc>
          <w:tcPr>
            <w:tcW w:w="0" w:type="auto"/>
            <w:shd w:val="clear" w:color="auto" w:fill="auto"/>
          </w:tcPr>
          <w:p w:rsidR="00D01325" w:rsidRPr="002E5D2B" w:rsidRDefault="00237D41" w:rsidP="005F0AF8">
            <w:r>
              <w:t>15</w:t>
            </w:r>
          </w:p>
        </w:tc>
        <w:tc>
          <w:tcPr>
            <w:tcW w:w="0" w:type="auto"/>
            <w:shd w:val="clear" w:color="auto" w:fill="auto"/>
          </w:tcPr>
          <w:p w:rsidR="00D01325" w:rsidRPr="006C4AC4" w:rsidRDefault="00692175" w:rsidP="002E5D2B">
            <w:pPr>
              <w:pStyle w:val="NoSpacing"/>
              <w:rPr>
                <w:rFonts w:asciiTheme="minorHAnsi" w:hAnsiTheme="minorHAnsi"/>
                <w:sz w:val="24"/>
                <w:szCs w:val="24"/>
              </w:rPr>
            </w:pPr>
            <w:r w:rsidRPr="00692175">
              <w:rPr>
                <w:rFonts w:asciiTheme="minorHAnsi" w:hAnsiTheme="minorHAnsi"/>
                <w:sz w:val="24"/>
                <w:szCs w:val="24"/>
              </w:rPr>
              <w:t>EDF Survey for Post EU Election Strategy</w:t>
            </w: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European Disability Forum (EDF)</w:t>
            </w:r>
          </w:p>
        </w:tc>
      </w:tr>
      <w:tr w:rsidR="00871A40" w:rsidRPr="002E5D2B" w:rsidTr="002E5D2B">
        <w:tc>
          <w:tcPr>
            <w:tcW w:w="0" w:type="auto"/>
            <w:shd w:val="clear" w:color="auto" w:fill="auto"/>
          </w:tcPr>
          <w:p w:rsidR="00D01325" w:rsidRPr="002E5D2B" w:rsidRDefault="00237D41" w:rsidP="005F0AF8">
            <w:r>
              <w:t>16</w:t>
            </w:r>
          </w:p>
        </w:tc>
        <w:tc>
          <w:tcPr>
            <w:tcW w:w="0" w:type="auto"/>
            <w:shd w:val="clear" w:color="auto" w:fill="auto"/>
          </w:tcPr>
          <w:p w:rsidR="00D01325" w:rsidRPr="006C4AC4" w:rsidRDefault="00692175" w:rsidP="006F0F6A">
            <w:pPr>
              <w:pStyle w:val="NoSpacing"/>
              <w:rPr>
                <w:rFonts w:asciiTheme="minorHAnsi" w:hAnsiTheme="minorHAnsi"/>
                <w:sz w:val="24"/>
                <w:szCs w:val="24"/>
              </w:rPr>
            </w:pPr>
            <w:r>
              <w:rPr>
                <w:rFonts w:asciiTheme="minorHAnsi" w:hAnsiTheme="minorHAnsi"/>
                <w:sz w:val="24"/>
                <w:szCs w:val="24"/>
              </w:rPr>
              <w:t>DFI Pre-Budget Submission for DSP</w:t>
            </w:r>
            <w:r w:rsidR="00D01325" w:rsidRPr="006C4AC4">
              <w:rPr>
                <w:rFonts w:asciiTheme="minorHAnsi" w:hAnsiTheme="minorHAnsi"/>
                <w:sz w:val="24"/>
                <w:szCs w:val="24"/>
              </w:rPr>
              <w:t xml:space="preserve"> </w:t>
            </w: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Department of Social Protection (DSP)</w:t>
            </w:r>
          </w:p>
        </w:tc>
      </w:tr>
      <w:tr w:rsidR="00871A40" w:rsidRPr="002E5D2B" w:rsidTr="002E5D2B">
        <w:tc>
          <w:tcPr>
            <w:tcW w:w="0" w:type="auto"/>
            <w:shd w:val="clear" w:color="auto" w:fill="auto"/>
          </w:tcPr>
          <w:p w:rsidR="00D01325" w:rsidRPr="002E5D2B" w:rsidRDefault="00237D41" w:rsidP="005F0AF8">
            <w:r>
              <w:t>17</w:t>
            </w:r>
          </w:p>
        </w:tc>
        <w:tc>
          <w:tcPr>
            <w:tcW w:w="0" w:type="auto"/>
            <w:shd w:val="clear" w:color="auto" w:fill="auto"/>
          </w:tcPr>
          <w:p w:rsidR="00D01325" w:rsidRPr="006C4AC4" w:rsidRDefault="00692175" w:rsidP="002E5D2B">
            <w:pPr>
              <w:pStyle w:val="NoSpacing"/>
              <w:rPr>
                <w:rFonts w:asciiTheme="minorHAnsi" w:hAnsiTheme="minorHAnsi"/>
                <w:sz w:val="24"/>
                <w:szCs w:val="24"/>
              </w:rPr>
            </w:pPr>
            <w:r w:rsidRPr="00692175">
              <w:rPr>
                <w:rFonts w:asciiTheme="minorHAnsi" w:hAnsiTheme="minorHAnsi"/>
                <w:sz w:val="24"/>
                <w:szCs w:val="24"/>
              </w:rPr>
              <w:t>DFI Submission to Housing Agency on Social Housing Strategy</w:t>
            </w: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Housing Agency</w:t>
            </w:r>
          </w:p>
        </w:tc>
      </w:tr>
      <w:tr w:rsidR="00871A40" w:rsidRPr="002E5D2B" w:rsidTr="002E5D2B">
        <w:tc>
          <w:tcPr>
            <w:tcW w:w="0" w:type="auto"/>
            <w:shd w:val="clear" w:color="auto" w:fill="auto"/>
          </w:tcPr>
          <w:p w:rsidR="00D01325" w:rsidRPr="002E5D2B" w:rsidRDefault="00237D41" w:rsidP="005F0AF8">
            <w:r>
              <w:t>18</w:t>
            </w:r>
          </w:p>
        </w:tc>
        <w:tc>
          <w:tcPr>
            <w:tcW w:w="0" w:type="auto"/>
            <w:shd w:val="clear" w:color="auto" w:fill="auto"/>
          </w:tcPr>
          <w:p w:rsidR="00D01325" w:rsidRPr="006C4AC4" w:rsidRDefault="00692175" w:rsidP="00513E52">
            <w:pPr>
              <w:pStyle w:val="NoSpacing"/>
              <w:rPr>
                <w:rFonts w:asciiTheme="minorHAnsi" w:hAnsiTheme="minorHAnsi"/>
                <w:sz w:val="24"/>
                <w:szCs w:val="24"/>
              </w:rPr>
            </w:pPr>
            <w:r>
              <w:rPr>
                <w:rFonts w:asciiTheme="minorHAnsi" w:hAnsiTheme="minorHAnsi"/>
                <w:sz w:val="24"/>
                <w:szCs w:val="24"/>
              </w:rPr>
              <w:t xml:space="preserve">DFI Submission on Universal Health Insurance </w:t>
            </w:r>
          </w:p>
          <w:p w:rsidR="00513E52" w:rsidRPr="006C4AC4" w:rsidRDefault="00513E52" w:rsidP="002E5D2B">
            <w:pPr>
              <w:pStyle w:val="NoSpacing"/>
              <w:rPr>
                <w:rFonts w:asciiTheme="minorHAnsi" w:hAnsiTheme="minorHAnsi"/>
                <w:sz w:val="24"/>
                <w:szCs w:val="24"/>
              </w:rPr>
            </w:pP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 xml:space="preserve">Department of Health </w:t>
            </w:r>
          </w:p>
        </w:tc>
      </w:tr>
      <w:tr w:rsidR="00871A40" w:rsidRPr="002E5D2B" w:rsidTr="002E5D2B">
        <w:tc>
          <w:tcPr>
            <w:tcW w:w="0" w:type="auto"/>
            <w:shd w:val="clear" w:color="auto" w:fill="auto"/>
          </w:tcPr>
          <w:p w:rsidR="00D01325" w:rsidRPr="002E5D2B" w:rsidRDefault="00237D41" w:rsidP="005F0AF8">
            <w:r>
              <w:t>19</w:t>
            </w:r>
          </w:p>
        </w:tc>
        <w:tc>
          <w:tcPr>
            <w:tcW w:w="0" w:type="auto"/>
            <w:shd w:val="clear" w:color="auto" w:fill="auto"/>
          </w:tcPr>
          <w:p w:rsidR="00D01325" w:rsidRPr="006C4AC4" w:rsidRDefault="00692175" w:rsidP="002E5D2B">
            <w:pPr>
              <w:pStyle w:val="NoSpacing"/>
              <w:rPr>
                <w:rFonts w:asciiTheme="minorHAnsi" w:hAnsiTheme="minorHAnsi"/>
                <w:sz w:val="24"/>
                <w:szCs w:val="24"/>
              </w:rPr>
            </w:pPr>
            <w:r w:rsidRPr="00692175">
              <w:rPr>
                <w:rFonts w:asciiTheme="minorHAnsi" w:hAnsiTheme="minorHAnsi"/>
                <w:sz w:val="24"/>
                <w:szCs w:val="24"/>
              </w:rPr>
              <w:t>EASPD survey on Disaster Preparedness and Response</w:t>
            </w:r>
          </w:p>
        </w:tc>
        <w:tc>
          <w:tcPr>
            <w:tcW w:w="0" w:type="auto"/>
            <w:shd w:val="clear" w:color="auto" w:fill="auto"/>
          </w:tcPr>
          <w:p w:rsidR="00D01325" w:rsidRPr="006C4AC4" w:rsidRDefault="00DB795A" w:rsidP="002E5D2B">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w:t>
            </w:r>
            <w:r w:rsidR="00692175">
              <w:rPr>
                <w:rFonts w:asciiTheme="minorHAnsi" w:hAnsiTheme="minorHAnsi"/>
                <w:sz w:val="24"/>
                <w:szCs w:val="24"/>
              </w:rPr>
              <w:t>EASPD</w:t>
            </w:r>
            <w:r>
              <w:rPr>
                <w:rFonts w:asciiTheme="minorHAnsi" w:hAnsiTheme="minorHAnsi"/>
                <w:sz w:val="24"/>
                <w:szCs w:val="24"/>
              </w:rPr>
              <w:t>)</w:t>
            </w:r>
          </w:p>
        </w:tc>
      </w:tr>
      <w:tr w:rsidR="00871A40" w:rsidRPr="002E5D2B" w:rsidTr="002E5D2B">
        <w:tc>
          <w:tcPr>
            <w:tcW w:w="0" w:type="auto"/>
            <w:shd w:val="clear" w:color="auto" w:fill="auto"/>
          </w:tcPr>
          <w:p w:rsidR="00D01325" w:rsidRPr="002E5D2B" w:rsidRDefault="00237D41" w:rsidP="005F0AF8">
            <w:r>
              <w:t>20</w:t>
            </w:r>
          </w:p>
        </w:tc>
        <w:tc>
          <w:tcPr>
            <w:tcW w:w="0" w:type="auto"/>
            <w:shd w:val="clear" w:color="auto" w:fill="auto"/>
          </w:tcPr>
          <w:p w:rsidR="00D01325" w:rsidRPr="006C4AC4" w:rsidRDefault="00692175" w:rsidP="00D93333">
            <w:pPr>
              <w:pStyle w:val="NoSpacing"/>
              <w:rPr>
                <w:rFonts w:asciiTheme="minorHAnsi" w:hAnsiTheme="minorHAnsi"/>
                <w:sz w:val="24"/>
                <w:szCs w:val="24"/>
              </w:rPr>
            </w:pPr>
            <w:r w:rsidRPr="00692175">
              <w:rPr>
                <w:rFonts w:asciiTheme="minorHAnsi" w:hAnsiTheme="minorHAnsi"/>
                <w:sz w:val="24"/>
                <w:szCs w:val="24"/>
              </w:rPr>
              <w:t>Submission to C&amp;V Pillar on NESC document on Housing</w:t>
            </w: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 xml:space="preserve">Community &amp; Voluntary Pillar Housing Group </w:t>
            </w:r>
          </w:p>
        </w:tc>
      </w:tr>
      <w:tr w:rsidR="00871A40" w:rsidRPr="002E5D2B" w:rsidTr="002E5D2B">
        <w:tc>
          <w:tcPr>
            <w:tcW w:w="0" w:type="auto"/>
            <w:shd w:val="clear" w:color="auto" w:fill="auto"/>
          </w:tcPr>
          <w:p w:rsidR="00D01325" w:rsidRPr="002E5D2B" w:rsidRDefault="00237D41" w:rsidP="005F0AF8">
            <w:r>
              <w:t>21</w:t>
            </w:r>
          </w:p>
        </w:tc>
        <w:tc>
          <w:tcPr>
            <w:tcW w:w="0" w:type="auto"/>
            <w:shd w:val="clear" w:color="auto" w:fill="auto"/>
          </w:tcPr>
          <w:p w:rsidR="00D01325" w:rsidRPr="006C4AC4" w:rsidRDefault="00692175" w:rsidP="002E5D2B">
            <w:pPr>
              <w:pStyle w:val="NoSpacing"/>
              <w:rPr>
                <w:rFonts w:asciiTheme="minorHAnsi" w:hAnsiTheme="minorHAnsi"/>
                <w:sz w:val="24"/>
                <w:szCs w:val="24"/>
              </w:rPr>
            </w:pPr>
            <w:r w:rsidRPr="00692175">
              <w:rPr>
                <w:rFonts w:asciiTheme="minorHAnsi" w:hAnsiTheme="minorHAnsi"/>
                <w:sz w:val="24"/>
                <w:szCs w:val="24"/>
              </w:rPr>
              <w:t>Letter to Commissioner Geoghegan-Quinn on European Access Act for EDF Campaign</w:t>
            </w:r>
          </w:p>
        </w:tc>
        <w:tc>
          <w:tcPr>
            <w:tcW w:w="0" w:type="auto"/>
            <w:shd w:val="clear" w:color="auto" w:fill="auto"/>
          </w:tcPr>
          <w:p w:rsidR="00D01325" w:rsidRPr="006C4AC4" w:rsidRDefault="00692175" w:rsidP="002E5D2B">
            <w:pPr>
              <w:pStyle w:val="NoSpacing"/>
              <w:rPr>
                <w:rFonts w:asciiTheme="minorHAnsi" w:hAnsiTheme="minorHAnsi"/>
                <w:sz w:val="24"/>
                <w:szCs w:val="24"/>
              </w:rPr>
            </w:pPr>
            <w:r>
              <w:rPr>
                <w:rFonts w:asciiTheme="minorHAnsi" w:hAnsiTheme="minorHAnsi"/>
                <w:sz w:val="24"/>
                <w:szCs w:val="24"/>
              </w:rPr>
              <w:t xml:space="preserve">European Commission </w:t>
            </w:r>
          </w:p>
        </w:tc>
      </w:tr>
      <w:tr w:rsidR="00692175" w:rsidRPr="002E5D2B" w:rsidTr="002E5D2B">
        <w:tc>
          <w:tcPr>
            <w:tcW w:w="0" w:type="auto"/>
            <w:shd w:val="clear" w:color="auto" w:fill="auto"/>
          </w:tcPr>
          <w:p w:rsidR="00692175" w:rsidRPr="002E5D2B" w:rsidRDefault="00692175" w:rsidP="00692175">
            <w:r>
              <w:t>22</w:t>
            </w:r>
          </w:p>
        </w:tc>
        <w:tc>
          <w:tcPr>
            <w:tcW w:w="0" w:type="auto"/>
            <w:shd w:val="clear" w:color="auto" w:fill="auto"/>
          </w:tcPr>
          <w:p w:rsidR="00692175" w:rsidRPr="006C4AC4" w:rsidRDefault="00692175" w:rsidP="00692175">
            <w:pPr>
              <w:pStyle w:val="NoSpacing"/>
              <w:rPr>
                <w:rFonts w:asciiTheme="minorHAnsi" w:hAnsiTheme="minorHAnsi"/>
                <w:sz w:val="24"/>
                <w:szCs w:val="24"/>
              </w:rPr>
            </w:pPr>
            <w:r>
              <w:rPr>
                <w:rFonts w:asciiTheme="minorHAnsi" w:hAnsiTheme="minorHAnsi"/>
                <w:sz w:val="24"/>
                <w:szCs w:val="24"/>
              </w:rPr>
              <w:t xml:space="preserve">National Social Report </w:t>
            </w:r>
            <w:r w:rsidRPr="006C4AC4">
              <w:rPr>
                <w:rFonts w:asciiTheme="minorHAnsi" w:hAnsiTheme="minorHAnsi"/>
                <w:sz w:val="24"/>
                <w:szCs w:val="24"/>
              </w:rPr>
              <w:t xml:space="preserve"> </w:t>
            </w:r>
          </w:p>
        </w:tc>
        <w:tc>
          <w:tcPr>
            <w:tcW w:w="0" w:type="auto"/>
            <w:shd w:val="clear" w:color="auto" w:fill="auto"/>
          </w:tcPr>
          <w:p w:rsidR="00692175" w:rsidRPr="006C4AC4" w:rsidRDefault="00DB795A" w:rsidP="00692175">
            <w:pPr>
              <w:pStyle w:val="NoSpacing"/>
              <w:rPr>
                <w:rFonts w:asciiTheme="minorHAnsi" w:hAnsiTheme="minorHAnsi"/>
                <w:sz w:val="24"/>
                <w:szCs w:val="24"/>
              </w:rPr>
            </w:pPr>
            <w:r>
              <w:rPr>
                <w:rFonts w:asciiTheme="minorHAnsi" w:hAnsiTheme="minorHAnsi"/>
                <w:sz w:val="24"/>
                <w:szCs w:val="24"/>
              </w:rPr>
              <w:t>Department of Social Protection (</w:t>
            </w:r>
            <w:r w:rsidR="00692175">
              <w:rPr>
                <w:rFonts w:asciiTheme="minorHAnsi" w:hAnsiTheme="minorHAnsi"/>
                <w:sz w:val="24"/>
                <w:szCs w:val="24"/>
              </w:rPr>
              <w:t>DSP</w:t>
            </w:r>
            <w:r>
              <w:rPr>
                <w:rFonts w:asciiTheme="minorHAnsi" w:hAnsiTheme="minorHAnsi"/>
                <w:sz w:val="24"/>
                <w:szCs w:val="24"/>
              </w:rPr>
              <w:t>)</w:t>
            </w:r>
            <w:r w:rsidR="00692175" w:rsidRPr="006C4AC4">
              <w:rPr>
                <w:rFonts w:asciiTheme="minorHAnsi" w:hAnsiTheme="minorHAnsi"/>
                <w:sz w:val="24"/>
                <w:szCs w:val="24"/>
              </w:rPr>
              <w:t xml:space="preserve"> </w:t>
            </w:r>
          </w:p>
        </w:tc>
      </w:tr>
      <w:tr w:rsidR="00692175" w:rsidRPr="002E5D2B" w:rsidTr="002E5D2B">
        <w:tc>
          <w:tcPr>
            <w:tcW w:w="0" w:type="auto"/>
            <w:shd w:val="clear" w:color="auto" w:fill="auto"/>
          </w:tcPr>
          <w:p w:rsidR="00692175" w:rsidRPr="002E5D2B" w:rsidRDefault="00692175" w:rsidP="00692175">
            <w:r>
              <w:t>23</w:t>
            </w:r>
          </w:p>
        </w:tc>
        <w:tc>
          <w:tcPr>
            <w:tcW w:w="0" w:type="auto"/>
            <w:shd w:val="clear" w:color="auto" w:fill="auto"/>
          </w:tcPr>
          <w:p w:rsidR="00692175" w:rsidRPr="006C4AC4" w:rsidRDefault="00692175" w:rsidP="00692175">
            <w:pPr>
              <w:pStyle w:val="NoSpacing"/>
              <w:rPr>
                <w:rFonts w:asciiTheme="minorHAnsi" w:hAnsiTheme="minorHAnsi"/>
                <w:sz w:val="24"/>
                <w:szCs w:val="24"/>
              </w:rPr>
            </w:pPr>
            <w:r>
              <w:rPr>
                <w:rFonts w:asciiTheme="minorHAnsi" w:hAnsiTheme="minorHAnsi"/>
                <w:sz w:val="24"/>
                <w:szCs w:val="24"/>
              </w:rPr>
              <w:t xml:space="preserve">Fraud and Control Initiative Submission </w:t>
            </w:r>
          </w:p>
        </w:tc>
        <w:tc>
          <w:tcPr>
            <w:tcW w:w="0" w:type="auto"/>
            <w:shd w:val="clear" w:color="auto" w:fill="auto"/>
          </w:tcPr>
          <w:p w:rsidR="00692175" w:rsidRPr="006C4AC4" w:rsidRDefault="00DB795A" w:rsidP="00692175">
            <w:pPr>
              <w:pStyle w:val="NoSpacing"/>
              <w:rPr>
                <w:rFonts w:asciiTheme="minorHAnsi" w:hAnsiTheme="minorHAnsi"/>
                <w:sz w:val="24"/>
                <w:szCs w:val="24"/>
              </w:rPr>
            </w:pPr>
            <w:r>
              <w:rPr>
                <w:rFonts w:asciiTheme="minorHAnsi" w:hAnsiTheme="minorHAnsi"/>
                <w:sz w:val="24"/>
                <w:szCs w:val="24"/>
              </w:rPr>
              <w:t>Department of Social Protection (</w:t>
            </w:r>
            <w:r w:rsidR="00692175">
              <w:rPr>
                <w:rFonts w:asciiTheme="minorHAnsi" w:hAnsiTheme="minorHAnsi"/>
                <w:sz w:val="24"/>
                <w:szCs w:val="24"/>
              </w:rPr>
              <w:t>DSP</w:t>
            </w:r>
            <w:r>
              <w:rPr>
                <w:rFonts w:asciiTheme="minorHAnsi" w:hAnsiTheme="minorHAnsi"/>
                <w:sz w:val="24"/>
                <w:szCs w:val="24"/>
              </w:rPr>
              <w:t>)</w:t>
            </w:r>
          </w:p>
        </w:tc>
      </w:tr>
      <w:tr w:rsidR="00692175" w:rsidRPr="002E5D2B" w:rsidTr="002E5D2B">
        <w:tc>
          <w:tcPr>
            <w:tcW w:w="0" w:type="auto"/>
            <w:shd w:val="clear" w:color="auto" w:fill="auto"/>
          </w:tcPr>
          <w:p w:rsidR="00692175" w:rsidRDefault="00692175" w:rsidP="00692175">
            <w:r>
              <w:t>24</w:t>
            </w:r>
          </w:p>
        </w:tc>
        <w:tc>
          <w:tcPr>
            <w:tcW w:w="0" w:type="auto"/>
            <w:shd w:val="clear" w:color="auto" w:fill="auto"/>
          </w:tcPr>
          <w:p w:rsidR="00692175" w:rsidRDefault="00692175" w:rsidP="00692175">
            <w:pPr>
              <w:pStyle w:val="NoSpacing"/>
              <w:rPr>
                <w:rFonts w:asciiTheme="minorHAnsi" w:hAnsiTheme="minorHAnsi"/>
                <w:sz w:val="24"/>
                <w:szCs w:val="24"/>
              </w:rPr>
            </w:pPr>
            <w:r>
              <w:rPr>
                <w:rFonts w:asciiTheme="minorHAnsi" w:hAnsiTheme="minorHAnsi"/>
                <w:sz w:val="24"/>
                <w:szCs w:val="24"/>
              </w:rPr>
              <w:t xml:space="preserve">Questionnaire on Funding to disability organisations </w:t>
            </w:r>
          </w:p>
        </w:tc>
        <w:tc>
          <w:tcPr>
            <w:tcW w:w="0" w:type="auto"/>
            <w:shd w:val="clear" w:color="auto" w:fill="auto"/>
          </w:tcPr>
          <w:p w:rsidR="00692175" w:rsidRDefault="00692175" w:rsidP="00692175">
            <w:pPr>
              <w:pStyle w:val="NoSpacing"/>
              <w:rPr>
                <w:rFonts w:asciiTheme="minorHAnsi" w:hAnsiTheme="minorHAnsi"/>
                <w:sz w:val="24"/>
                <w:szCs w:val="24"/>
              </w:rPr>
            </w:pPr>
            <w:r>
              <w:rPr>
                <w:rFonts w:asciiTheme="minorHAnsi" w:hAnsiTheme="minorHAnsi"/>
                <w:sz w:val="24"/>
                <w:szCs w:val="24"/>
              </w:rPr>
              <w:t xml:space="preserve">Social Policy and Youth Croatia </w:t>
            </w:r>
          </w:p>
        </w:tc>
      </w:tr>
      <w:tr w:rsidR="00692175" w:rsidRPr="002E5D2B" w:rsidTr="002E5D2B">
        <w:tc>
          <w:tcPr>
            <w:tcW w:w="0" w:type="auto"/>
            <w:shd w:val="clear" w:color="auto" w:fill="auto"/>
          </w:tcPr>
          <w:p w:rsidR="00692175" w:rsidRDefault="00692175" w:rsidP="00692175">
            <w:r>
              <w:t>25</w:t>
            </w:r>
          </w:p>
        </w:tc>
        <w:tc>
          <w:tcPr>
            <w:tcW w:w="0" w:type="auto"/>
            <w:shd w:val="clear" w:color="auto" w:fill="auto"/>
          </w:tcPr>
          <w:p w:rsidR="00692175" w:rsidRDefault="00692175" w:rsidP="00692175">
            <w:pPr>
              <w:pStyle w:val="NoSpacing"/>
              <w:rPr>
                <w:rFonts w:asciiTheme="minorHAnsi" w:hAnsiTheme="minorHAnsi"/>
                <w:sz w:val="24"/>
                <w:szCs w:val="24"/>
              </w:rPr>
            </w:pPr>
            <w:r>
              <w:rPr>
                <w:rFonts w:asciiTheme="minorHAnsi" w:hAnsiTheme="minorHAnsi"/>
                <w:sz w:val="24"/>
                <w:szCs w:val="24"/>
              </w:rPr>
              <w:t xml:space="preserve">Comment to EAPN on National Social Report </w:t>
            </w:r>
          </w:p>
        </w:tc>
        <w:tc>
          <w:tcPr>
            <w:tcW w:w="0" w:type="auto"/>
            <w:shd w:val="clear" w:color="auto" w:fill="auto"/>
          </w:tcPr>
          <w:p w:rsidR="00692175" w:rsidRDefault="00DB795A" w:rsidP="00692175">
            <w:pPr>
              <w:pStyle w:val="NoSpacing"/>
              <w:rPr>
                <w:rFonts w:asciiTheme="minorHAnsi" w:hAnsiTheme="minorHAnsi"/>
                <w:sz w:val="24"/>
                <w:szCs w:val="24"/>
              </w:rPr>
            </w:pPr>
            <w:r>
              <w:rPr>
                <w:rFonts w:asciiTheme="minorHAnsi" w:hAnsiTheme="minorHAnsi"/>
                <w:sz w:val="24"/>
                <w:szCs w:val="24"/>
              </w:rPr>
              <w:t>European Anti-Poverty Network (</w:t>
            </w:r>
            <w:r w:rsidR="00692175">
              <w:rPr>
                <w:rFonts w:asciiTheme="minorHAnsi" w:hAnsiTheme="minorHAnsi"/>
                <w:sz w:val="24"/>
                <w:szCs w:val="24"/>
              </w:rPr>
              <w:t>EAPN</w:t>
            </w:r>
            <w:r>
              <w:rPr>
                <w:rFonts w:asciiTheme="minorHAnsi" w:hAnsiTheme="minorHAnsi"/>
                <w:sz w:val="24"/>
                <w:szCs w:val="24"/>
              </w:rPr>
              <w:t>)</w:t>
            </w:r>
          </w:p>
        </w:tc>
      </w:tr>
      <w:tr w:rsidR="00692175" w:rsidRPr="002E5D2B" w:rsidTr="002E5D2B">
        <w:tc>
          <w:tcPr>
            <w:tcW w:w="0" w:type="auto"/>
            <w:shd w:val="clear" w:color="auto" w:fill="auto"/>
          </w:tcPr>
          <w:p w:rsidR="00692175" w:rsidRDefault="00692175" w:rsidP="00692175">
            <w:r>
              <w:t>26</w:t>
            </w:r>
          </w:p>
        </w:tc>
        <w:tc>
          <w:tcPr>
            <w:tcW w:w="0" w:type="auto"/>
            <w:shd w:val="clear" w:color="auto" w:fill="auto"/>
          </w:tcPr>
          <w:p w:rsidR="00692175" w:rsidRDefault="00692175" w:rsidP="00692175">
            <w:pPr>
              <w:pStyle w:val="NoSpacing"/>
              <w:rPr>
                <w:rFonts w:asciiTheme="minorHAnsi" w:hAnsiTheme="minorHAnsi"/>
                <w:sz w:val="24"/>
                <w:szCs w:val="24"/>
              </w:rPr>
            </w:pPr>
            <w:r w:rsidRPr="00692175">
              <w:rPr>
                <w:rFonts w:asciiTheme="minorHAnsi" w:hAnsiTheme="minorHAnsi"/>
                <w:sz w:val="24"/>
                <w:szCs w:val="24"/>
              </w:rPr>
              <w:t>DFI Submission on the Draft General Scheme for Advance Healthcare Directives</w:t>
            </w:r>
          </w:p>
        </w:tc>
        <w:tc>
          <w:tcPr>
            <w:tcW w:w="0" w:type="auto"/>
            <w:shd w:val="clear" w:color="auto" w:fill="auto"/>
          </w:tcPr>
          <w:p w:rsidR="00692175" w:rsidRDefault="00692175" w:rsidP="00692175">
            <w:pPr>
              <w:pStyle w:val="NoSpacing"/>
              <w:rPr>
                <w:rFonts w:asciiTheme="minorHAnsi" w:hAnsiTheme="minorHAnsi"/>
                <w:sz w:val="24"/>
                <w:szCs w:val="24"/>
              </w:rPr>
            </w:pPr>
            <w:r>
              <w:rPr>
                <w:rFonts w:asciiTheme="minorHAnsi" w:hAnsiTheme="minorHAnsi"/>
                <w:sz w:val="24"/>
                <w:szCs w:val="24"/>
              </w:rPr>
              <w:t xml:space="preserve">Department of Health </w:t>
            </w:r>
          </w:p>
        </w:tc>
      </w:tr>
      <w:tr w:rsidR="00692175" w:rsidRPr="002E5D2B" w:rsidTr="002E5D2B">
        <w:tc>
          <w:tcPr>
            <w:tcW w:w="0" w:type="auto"/>
            <w:shd w:val="clear" w:color="auto" w:fill="auto"/>
          </w:tcPr>
          <w:p w:rsidR="00692175" w:rsidRDefault="00692175" w:rsidP="00692175">
            <w:r>
              <w:t>27</w:t>
            </w:r>
          </w:p>
        </w:tc>
        <w:tc>
          <w:tcPr>
            <w:tcW w:w="0" w:type="auto"/>
            <w:shd w:val="clear" w:color="auto" w:fill="auto"/>
          </w:tcPr>
          <w:p w:rsidR="00692175" w:rsidRDefault="00692175" w:rsidP="00692175">
            <w:pPr>
              <w:pStyle w:val="NoSpacing"/>
              <w:rPr>
                <w:rFonts w:asciiTheme="minorHAnsi" w:hAnsiTheme="minorHAnsi"/>
                <w:sz w:val="24"/>
                <w:szCs w:val="24"/>
              </w:rPr>
            </w:pPr>
            <w:r>
              <w:rPr>
                <w:rFonts w:asciiTheme="minorHAnsi" w:hAnsiTheme="minorHAnsi"/>
                <w:sz w:val="24"/>
                <w:szCs w:val="24"/>
              </w:rPr>
              <w:t>EASPD Employment Declaration V6</w:t>
            </w:r>
          </w:p>
        </w:tc>
        <w:tc>
          <w:tcPr>
            <w:tcW w:w="0" w:type="auto"/>
            <w:shd w:val="clear" w:color="auto" w:fill="auto"/>
          </w:tcPr>
          <w:p w:rsidR="00692175" w:rsidRDefault="00DB795A" w:rsidP="00692175">
            <w:pPr>
              <w:pStyle w:val="NoSpacing"/>
              <w:rPr>
                <w:rFonts w:asciiTheme="minorHAnsi" w:hAnsiTheme="minorHAnsi"/>
                <w:sz w:val="24"/>
                <w:szCs w:val="24"/>
              </w:rPr>
            </w:pPr>
            <w:r>
              <w:rPr>
                <w:rFonts w:asciiTheme="minorHAnsi" w:hAnsiTheme="minorHAnsi"/>
                <w:sz w:val="24"/>
                <w:szCs w:val="24"/>
              </w:rPr>
              <w:t>European Association of Service Providers for People with Disabilities (</w:t>
            </w:r>
            <w:r w:rsidR="00692175">
              <w:rPr>
                <w:rFonts w:asciiTheme="minorHAnsi" w:hAnsiTheme="minorHAnsi"/>
                <w:sz w:val="24"/>
                <w:szCs w:val="24"/>
              </w:rPr>
              <w:t>EASPD</w:t>
            </w:r>
            <w:r>
              <w:rPr>
                <w:rFonts w:asciiTheme="minorHAnsi" w:hAnsiTheme="minorHAnsi"/>
                <w:sz w:val="24"/>
                <w:szCs w:val="24"/>
              </w:rPr>
              <w:t>)</w:t>
            </w:r>
            <w:r w:rsidR="00692175">
              <w:rPr>
                <w:rFonts w:asciiTheme="minorHAnsi" w:hAnsiTheme="minorHAnsi"/>
                <w:sz w:val="24"/>
                <w:szCs w:val="24"/>
              </w:rPr>
              <w:t xml:space="preserve"> </w:t>
            </w:r>
          </w:p>
        </w:tc>
      </w:tr>
    </w:tbl>
    <w:p w:rsidR="007F04BB" w:rsidRPr="002E5D2B" w:rsidRDefault="007F04BB" w:rsidP="000506DD">
      <w:pPr>
        <w:rPr>
          <w:sz w:val="24"/>
        </w:rPr>
      </w:pPr>
    </w:p>
    <w:p w:rsidR="000F3DAB" w:rsidRPr="002E5D2B" w:rsidRDefault="000F3DAB" w:rsidP="000506DD">
      <w:pPr>
        <w:rPr>
          <w:sz w:val="24"/>
        </w:rPr>
      </w:pPr>
    </w:p>
    <w:p w:rsidR="000771C2" w:rsidRPr="006C4AC4" w:rsidRDefault="000506DD" w:rsidP="00C20BE1">
      <w:pPr>
        <w:pStyle w:val="Heading1"/>
        <w:spacing w:line="360" w:lineRule="auto"/>
        <w:jc w:val="both"/>
        <w:rPr>
          <w:rFonts w:ascii="Ebrima" w:hAnsi="Ebrima"/>
          <w:color w:val="000000"/>
          <w:sz w:val="24"/>
          <w:szCs w:val="24"/>
          <w:lang w:val="en-US"/>
        </w:rPr>
      </w:pPr>
      <w:r w:rsidRPr="002E5D2B">
        <w:rPr>
          <w:sz w:val="24"/>
        </w:rPr>
        <w:br w:type="page"/>
      </w:r>
      <w:r w:rsidR="000C016A" w:rsidRPr="002E5D2B">
        <w:rPr>
          <w:color w:val="000000"/>
          <w:sz w:val="24"/>
          <w:szCs w:val="24"/>
          <w:lang w:val="en-US"/>
        </w:rPr>
        <w:t xml:space="preserve"> </w:t>
      </w:r>
      <w:bookmarkStart w:id="6" w:name="_Toc418769627"/>
      <w:r w:rsidR="001435B3">
        <w:rPr>
          <w:rFonts w:ascii="Ebrima" w:hAnsi="Ebrima"/>
          <w:lang w:val="en-US"/>
        </w:rPr>
        <w:t xml:space="preserve">Support for Our </w:t>
      </w:r>
      <w:r w:rsidR="00F17240">
        <w:rPr>
          <w:rFonts w:ascii="Ebrima" w:hAnsi="Ebrima"/>
          <w:lang w:val="en-US"/>
        </w:rPr>
        <w:t xml:space="preserve">Affiliate </w:t>
      </w:r>
      <w:r w:rsidR="00217414" w:rsidRPr="006C4AC4">
        <w:rPr>
          <w:rFonts w:ascii="Ebrima" w:hAnsi="Ebrima"/>
          <w:lang w:val="en-US"/>
        </w:rPr>
        <w:t>Organisations</w:t>
      </w:r>
      <w:bookmarkEnd w:id="6"/>
    </w:p>
    <w:p w:rsidR="00560750" w:rsidRDefault="00E91906" w:rsidP="00C20BE1">
      <w:pPr>
        <w:spacing w:before="240" w:line="360" w:lineRule="auto"/>
        <w:jc w:val="both"/>
        <w:rPr>
          <w:sz w:val="24"/>
          <w:szCs w:val="24"/>
        </w:rPr>
      </w:pPr>
      <w:r w:rsidRPr="00E91906">
        <w:rPr>
          <w:sz w:val="24"/>
          <w:szCs w:val="24"/>
        </w:rPr>
        <w:t>DFI h</w:t>
      </w:r>
      <w:r w:rsidR="00F17240">
        <w:rPr>
          <w:sz w:val="24"/>
          <w:szCs w:val="24"/>
        </w:rPr>
        <w:t>as deepened its engagement with its affiliate and associate organisations</w:t>
      </w:r>
      <w:r w:rsidR="00113653">
        <w:rPr>
          <w:sz w:val="24"/>
          <w:szCs w:val="24"/>
        </w:rPr>
        <w:t xml:space="preserve"> </w:t>
      </w:r>
      <w:r w:rsidRPr="00E91906">
        <w:rPr>
          <w:sz w:val="24"/>
          <w:szCs w:val="24"/>
        </w:rPr>
        <w:t xml:space="preserve">to support their governance and quality.  </w:t>
      </w:r>
      <w:r w:rsidR="00F17240">
        <w:rPr>
          <w:sz w:val="24"/>
          <w:szCs w:val="24"/>
        </w:rPr>
        <w:t>In 2014, 48</w:t>
      </w:r>
      <w:r>
        <w:rPr>
          <w:sz w:val="24"/>
          <w:szCs w:val="24"/>
        </w:rPr>
        <w:t xml:space="preserve"> organisations</w:t>
      </w:r>
      <w:r w:rsidRPr="00E91906">
        <w:rPr>
          <w:sz w:val="24"/>
          <w:szCs w:val="24"/>
        </w:rPr>
        <w:t xml:space="preserve"> e</w:t>
      </w:r>
      <w:r>
        <w:rPr>
          <w:sz w:val="24"/>
          <w:szCs w:val="24"/>
        </w:rPr>
        <w:t>ngaged</w:t>
      </w:r>
      <w:r w:rsidRPr="00E91906">
        <w:rPr>
          <w:sz w:val="24"/>
          <w:szCs w:val="24"/>
        </w:rPr>
        <w:t xml:space="preserve"> with our Organisational Healthcheck and 29 with PQASSO.  </w:t>
      </w:r>
      <w:r w:rsidR="00560750" w:rsidRPr="00560750">
        <w:rPr>
          <w:sz w:val="24"/>
          <w:szCs w:val="24"/>
        </w:rPr>
        <w:t xml:space="preserve">The PQASSO Champions Network has been established </w:t>
      </w:r>
      <w:r w:rsidR="00560750">
        <w:rPr>
          <w:sz w:val="24"/>
          <w:szCs w:val="24"/>
        </w:rPr>
        <w:t xml:space="preserve">and </w:t>
      </w:r>
      <w:r w:rsidR="00560750" w:rsidRPr="00560750">
        <w:rPr>
          <w:sz w:val="24"/>
          <w:szCs w:val="24"/>
        </w:rPr>
        <w:t>27 people are involved from 2</w:t>
      </w:r>
      <w:r w:rsidR="001435B3">
        <w:rPr>
          <w:sz w:val="24"/>
          <w:szCs w:val="24"/>
        </w:rPr>
        <w:t>0 organisations.  There were three</w:t>
      </w:r>
      <w:r w:rsidR="00560750" w:rsidRPr="00560750">
        <w:rPr>
          <w:sz w:val="24"/>
          <w:szCs w:val="24"/>
        </w:rPr>
        <w:t xml:space="preserve"> Network Meetings held between Dublin, Galway and Sligo. The Champions share learning and experience in implementing PQASSO.  The Champions Network is facilitated by DFI</w:t>
      </w:r>
      <w:r w:rsidR="006F3235">
        <w:rPr>
          <w:sz w:val="24"/>
          <w:szCs w:val="24"/>
        </w:rPr>
        <w:t xml:space="preserve"> and</w:t>
      </w:r>
      <w:r w:rsidR="00560750" w:rsidRPr="00560750">
        <w:rPr>
          <w:sz w:val="24"/>
          <w:szCs w:val="24"/>
        </w:rPr>
        <w:t xml:space="preserve"> it now </w:t>
      </w:r>
      <w:r w:rsidR="007F5862">
        <w:rPr>
          <w:sz w:val="24"/>
          <w:szCs w:val="24"/>
        </w:rPr>
        <w:t xml:space="preserve">plays a key role in identifying the supports required to ensure that organisations </w:t>
      </w:r>
      <w:r w:rsidR="00560750" w:rsidRPr="00560750">
        <w:rPr>
          <w:sz w:val="24"/>
          <w:szCs w:val="24"/>
        </w:rPr>
        <w:t>maximise the learning and experience of implement</w:t>
      </w:r>
      <w:r w:rsidR="00113653">
        <w:rPr>
          <w:sz w:val="24"/>
          <w:szCs w:val="24"/>
        </w:rPr>
        <w:t>ing</w:t>
      </w:r>
      <w:r w:rsidR="00560750" w:rsidRPr="00560750">
        <w:rPr>
          <w:sz w:val="24"/>
          <w:szCs w:val="24"/>
        </w:rPr>
        <w:t xml:space="preserve"> PQASSO</w:t>
      </w:r>
      <w:r w:rsidR="001435B3">
        <w:rPr>
          <w:sz w:val="24"/>
          <w:szCs w:val="24"/>
        </w:rPr>
        <w:t>.</w:t>
      </w:r>
    </w:p>
    <w:p w:rsidR="00227AD5" w:rsidRPr="00227AD5" w:rsidRDefault="00227AD5" w:rsidP="00C20BE1">
      <w:pPr>
        <w:spacing w:after="0" w:line="360" w:lineRule="auto"/>
        <w:jc w:val="both"/>
        <w:rPr>
          <w:sz w:val="24"/>
          <w:szCs w:val="24"/>
        </w:rPr>
      </w:pPr>
      <w:r w:rsidRPr="00227AD5">
        <w:rPr>
          <w:sz w:val="24"/>
          <w:szCs w:val="24"/>
        </w:rPr>
        <w:t>DFI continues to work with</w:t>
      </w:r>
      <w:r w:rsidR="006F3235">
        <w:rPr>
          <w:sz w:val="24"/>
          <w:szCs w:val="24"/>
        </w:rPr>
        <w:t xml:space="preserve"> the</w:t>
      </w:r>
      <w:r w:rsidRPr="00227AD5">
        <w:rPr>
          <w:sz w:val="24"/>
          <w:szCs w:val="24"/>
        </w:rPr>
        <w:t xml:space="preserve"> University of Limerick in developing new courses and support the existing certificate and diploma courses.  </w:t>
      </w:r>
      <w:r>
        <w:rPr>
          <w:sz w:val="24"/>
          <w:szCs w:val="24"/>
        </w:rPr>
        <w:t>In 2014, the following courses</w:t>
      </w:r>
      <w:r w:rsidR="00113653">
        <w:rPr>
          <w:sz w:val="24"/>
          <w:szCs w:val="24"/>
        </w:rPr>
        <w:t xml:space="preserve"> and events</w:t>
      </w:r>
      <w:r>
        <w:rPr>
          <w:sz w:val="24"/>
          <w:szCs w:val="24"/>
        </w:rPr>
        <w:t xml:space="preserve"> took place: </w:t>
      </w:r>
    </w:p>
    <w:p w:rsidR="00227AD5" w:rsidRPr="00227AD5" w:rsidRDefault="00227AD5" w:rsidP="00C20BE1">
      <w:pPr>
        <w:pStyle w:val="ListParagraph"/>
        <w:numPr>
          <w:ilvl w:val="0"/>
          <w:numId w:val="29"/>
        </w:numPr>
        <w:spacing w:line="360" w:lineRule="auto"/>
        <w:jc w:val="both"/>
        <w:rPr>
          <w:sz w:val="24"/>
          <w:szCs w:val="24"/>
        </w:rPr>
      </w:pPr>
      <w:r w:rsidRPr="00227AD5">
        <w:rPr>
          <w:sz w:val="24"/>
          <w:szCs w:val="24"/>
        </w:rPr>
        <w:t xml:space="preserve">‘An Introduction to Quality Management for Community and Voluntary Organisations’ </w:t>
      </w:r>
      <w:r w:rsidR="00113653">
        <w:rPr>
          <w:sz w:val="24"/>
          <w:szCs w:val="24"/>
        </w:rPr>
        <w:t>was delivered in</w:t>
      </w:r>
      <w:r>
        <w:rPr>
          <w:sz w:val="24"/>
          <w:szCs w:val="24"/>
        </w:rPr>
        <w:t xml:space="preserve"> </w:t>
      </w:r>
      <w:r w:rsidR="00113653">
        <w:rPr>
          <w:sz w:val="24"/>
          <w:szCs w:val="24"/>
        </w:rPr>
        <w:t xml:space="preserve">the </w:t>
      </w:r>
      <w:r>
        <w:rPr>
          <w:sz w:val="24"/>
          <w:szCs w:val="24"/>
        </w:rPr>
        <w:t>University of Limerick (UL)</w:t>
      </w:r>
      <w:r w:rsidRPr="00227AD5">
        <w:rPr>
          <w:sz w:val="24"/>
          <w:szCs w:val="24"/>
        </w:rPr>
        <w:t xml:space="preserve"> over </w:t>
      </w:r>
      <w:r w:rsidR="004C6F87">
        <w:rPr>
          <w:sz w:val="24"/>
          <w:szCs w:val="24"/>
        </w:rPr>
        <w:t xml:space="preserve">five </w:t>
      </w:r>
      <w:r w:rsidRPr="00227AD5">
        <w:rPr>
          <w:sz w:val="24"/>
          <w:szCs w:val="24"/>
        </w:rPr>
        <w:t xml:space="preserve"> Saturdays from September to November</w:t>
      </w:r>
    </w:p>
    <w:p w:rsidR="00227AD5" w:rsidRDefault="00227AD5" w:rsidP="00C20BE1">
      <w:pPr>
        <w:pStyle w:val="ListParagraph"/>
        <w:numPr>
          <w:ilvl w:val="0"/>
          <w:numId w:val="29"/>
        </w:numPr>
        <w:spacing w:line="360" w:lineRule="auto"/>
        <w:jc w:val="both"/>
        <w:rPr>
          <w:sz w:val="24"/>
          <w:szCs w:val="24"/>
        </w:rPr>
      </w:pPr>
      <w:r>
        <w:rPr>
          <w:sz w:val="24"/>
          <w:szCs w:val="24"/>
        </w:rPr>
        <w:t xml:space="preserve">An </w:t>
      </w:r>
      <w:r w:rsidRPr="00227AD5">
        <w:rPr>
          <w:sz w:val="24"/>
          <w:szCs w:val="24"/>
        </w:rPr>
        <w:t>Innovation for Community &amp; Voluntary Organisations course</w:t>
      </w:r>
      <w:r w:rsidR="00113653">
        <w:rPr>
          <w:sz w:val="24"/>
          <w:szCs w:val="24"/>
        </w:rPr>
        <w:t xml:space="preserve"> was delivered</w:t>
      </w:r>
      <w:r w:rsidRPr="00227AD5">
        <w:rPr>
          <w:sz w:val="24"/>
          <w:szCs w:val="24"/>
        </w:rPr>
        <w:t xml:space="preserve"> in</w:t>
      </w:r>
      <w:r>
        <w:rPr>
          <w:sz w:val="24"/>
          <w:szCs w:val="24"/>
        </w:rPr>
        <w:t xml:space="preserve"> Dublin</w:t>
      </w:r>
      <w:r w:rsidRPr="00227AD5">
        <w:rPr>
          <w:sz w:val="24"/>
          <w:szCs w:val="24"/>
        </w:rPr>
        <w:t xml:space="preserve">, </w:t>
      </w:r>
      <w:r>
        <w:rPr>
          <w:sz w:val="24"/>
          <w:szCs w:val="24"/>
        </w:rPr>
        <w:t>held</w:t>
      </w:r>
      <w:r w:rsidRPr="00227AD5">
        <w:rPr>
          <w:sz w:val="24"/>
          <w:szCs w:val="24"/>
        </w:rPr>
        <w:t xml:space="preserve"> over </w:t>
      </w:r>
      <w:r w:rsidR="004C6F87">
        <w:rPr>
          <w:sz w:val="24"/>
          <w:szCs w:val="24"/>
        </w:rPr>
        <w:t xml:space="preserve">five </w:t>
      </w:r>
      <w:r w:rsidRPr="00227AD5">
        <w:rPr>
          <w:sz w:val="24"/>
          <w:szCs w:val="24"/>
        </w:rPr>
        <w:t>Saturdays from January to March 2014</w:t>
      </w:r>
    </w:p>
    <w:p w:rsidR="001435B3" w:rsidRPr="00227AD5" w:rsidRDefault="001435B3" w:rsidP="001435B3">
      <w:pPr>
        <w:pStyle w:val="ListParagraph"/>
        <w:spacing w:line="360" w:lineRule="auto"/>
        <w:jc w:val="both"/>
        <w:rPr>
          <w:sz w:val="24"/>
          <w:szCs w:val="24"/>
        </w:rPr>
      </w:pPr>
    </w:p>
    <w:p w:rsidR="004D291F" w:rsidRPr="00C20BE1" w:rsidRDefault="001435B3" w:rsidP="001435B3">
      <w:pPr>
        <w:spacing w:line="360" w:lineRule="auto"/>
        <w:jc w:val="both"/>
        <w:rPr>
          <w:sz w:val="24"/>
          <w:szCs w:val="24"/>
        </w:rPr>
      </w:pPr>
      <w:r>
        <w:rPr>
          <w:sz w:val="24"/>
          <w:szCs w:val="24"/>
        </w:rPr>
        <w:t>Work was progressed with UL</w:t>
      </w:r>
      <w:r w:rsidR="00113653" w:rsidRPr="004D291F">
        <w:rPr>
          <w:sz w:val="24"/>
          <w:szCs w:val="24"/>
        </w:rPr>
        <w:t xml:space="preserve"> on the development and delivery of a </w:t>
      </w:r>
      <w:r w:rsidR="00227AD5" w:rsidRPr="004D291F">
        <w:rPr>
          <w:sz w:val="24"/>
          <w:szCs w:val="24"/>
        </w:rPr>
        <w:t>certificate course on problem solving for community and voluntary organisations</w:t>
      </w:r>
      <w:r>
        <w:rPr>
          <w:sz w:val="24"/>
          <w:szCs w:val="24"/>
        </w:rPr>
        <w:t>.</w:t>
      </w:r>
    </w:p>
    <w:p w:rsidR="00113653" w:rsidRPr="001435B3" w:rsidRDefault="00113653" w:rsidP="001435B3">
      <w:pPr>
        <w:spacing w:line="360" w:lineRule="auto"/>
        <w:jc w:val="both"/>
        <w:rPr>
          <w:sz w:val="24"/>
          <w:szCs w:val="24"/>
        </w:rPr>
      </w:pPr>
      <w:r w:rsidRPr="001435B3">
        <w:rPr>
          <w:sz w:val="24"/>
          <w:szCs w:val="24"/>
        </w:rPr>
        <w:t>Following work done in previous years c</w:t>
      </w:r>
      <w:r w:rsidR="00227AD5" w:rsidRPr="001435B3">
        <w:rPr>
          <w:sz w:val="24"/>
          <w:szCs w:val="24"/>
        </w:rPr>
        <w:t xml:space="preserve">onsideration </w:t>
      </w:r>
      <w:r w:rsidR="006F3235" w:rsidRPr="001435B3">
        <w:rPr>
          <w:sz w:val="24"/>
          <w:szCs w:val="24"/>
        </w:rPr>
        <w:t xml:space="preserve">was given </w:t>
      </w:r>
      <w:r w:rsidR="00227AD5" w:rsidRPr="001435B3">
        <w:rPr>
          <w:sz w:val="24"/>
          <w:szCs w:val="24"/>
        </w:rPr>
        <w:t xml:space="preserve">to further research into the DFI Quality Programme </w:t>
      </w:r>
      <w:r w:rsidRPr="001435B3">
        <w:rPr>
          <w:sz w:val="24"/>
          <w:szCs w:val="24"/>
        </w:rPr>
        <w:t>. Two</w:t>
      </w:r>
      <w:r w:rsidR="00227AD5" w:rsidRPr="001435B3">
        <w:rPr>
          <w:sz w:val="24"/>
          <w:szCs w:val="24"/>
        </w:rPr>
        <w:t xml:space="preserve"> UL Springboard Level 9 Students have </w:t>
      </w:r>
      <w:r w:rsidR="004C6F87" w:rsidRPr="001435B3">
        <w:rPr>
          <w:sz w:val="24"/>
          <w:szCs w:val="24"/>
        </w:rPr>
        <w:t xml:space="preserve">been </w:t>
      </w:r>
      <w:r w:rsidR="00227AD5" w:rsidRPr="001435B3">
        <w:rPr>
          <w:sz w:val="24"/>
          <w:szCs w:val="24"/>
        </w:rPr>
        <w:t xml:space="preserve">recruited to complete two DFI in house quality projects as part of their end of year project.  Both students have begun researching their project. Their projects </w:t>
      </w:r>
      <w:r w:rsidRPr="001435B3">
        <w:rPr>
          <w:sz w:val="24"/>
          <w:szCs w:val="24"/>
        </w:rPr>
        <w:t xml:space="preserve">will be submitted to </w:t>
      </w:r>
      <w:r w:rsidR="00227AD5" w:rsidRPr="001435B3">
        <w:rPr>
          <w:sz w:val="24"/>
          <w:szCs w:val="24"/>
        </w:rPr>
        <w:t>UL by end of June 2015.  They will form the corner stone of a Joint UL DFI symposium in Nov/Dec 2015.</w:t>
      </w:r>
    </w:p>
    <w:p w:rsidR="005A303B" w:rsidRDefault="005A303B" w:rsidP="00C20BE1">
      <w:pPr>
        <w:pStyle w:val="ListParagraph"/>
        <w:spacing w:line="360" w:lineRule="auto"/>
        <w:jc w:val="both"/>
        <w:rPr>
          <w:sz w:val="24"/>
          <w:szCs w:val="24"/>
        </w:rPr>
      </w:pPr>
    </w:p>
    <w:p w:rsidR="00113653" w:rsidRPr="00C20BE1" w:rsidRDefault="006A326F" w:rsidP="00C20BE1">
      <w:pPr>
        <w:spacing w:line="360" w:lineRule="auto"/>
        <w:jc w:val="both"/>
        <w:rPr>
          <w:sz w:val="24"/>
          <w:szCs w:val="24"/>
        </w:rPr>
      </w:pPr>
      <w:r w:rsidRPr="00DD76AC">
        <w:rPr>
          <w:sz w:val="24"/>
          <w:szCs w:val="24"/>
        </w:rPr>
        <w:t>In addition to the UL Courses</w:t>
      </w:r>
      <w:r w:rsidR="001435B3">
        <w:rPr>
          <w:sz w:val="24"/>
          <w:szCs w:val="24"/>
        </w:rPr>
        <w:t>,</w:t>
      </w:r>
      <w:r w:rsidRPr="00DD76AC">
        <w:rPr>
          <w:sz w:val="24"/>
          <w:szCs w:val="24"/>
        </w:rPr>
        <w:t xml:space="preserve"> t</w:t>
      </w:r>
      <w:r w:rsidR="00097EBD" w:rsidRPr="00DD76AC">
        <w:rPr>
          <w:sz w:val="24"/>
          <w:szCs w:val="24"/>
        </w:rPr>
        <w:t xml:space="preserve">raining </w:t>
      </w:r>
      <w:r w:rsidR="00560750" w:rsidRPr="00DD76AC">
        <w:rPr>
          <w:sz w:val="24"/>
          <w:szCs w:val="24"/>
        </w:rPr>
        <w:t xml:space="preserve">courses on </w:t>
      </w:r>
      <w:r w:rsidR="001C3EC6" w:rsidRPr="00DD76AC">
        <w:rPr>
          <w:sz w:val="24"/>
          <w:szCs w:val="24"/>
        </w:rPr>
        <w:t>s</w:t>
      </w:r>
      <w:r w:rsidR="00560750" w:rsidRPr="00DD76AC">
        <w:rPr>
          <w:sz w:val="24"/>
          <w:szCs w:val="24"/>
        </w:rPr>
        <w:t>elf-</w:t>
      </w:r>
      <w:r w:rsidR="001C3EC6" w:rsidRPr="00DD76AC">
        <w:rPr>
          <w:sz w:val="24"/>
          <w:szCs w:val="24"/>
        </w:rPr>
        <w:t>m</w:t>
      </w:r>
      <w:r w:rsidR="00560750" w:rsidRPr="00DD76AC">
        <w:rPr>
          <w:sz w:val="24"/>
          <w:szCs w:val="24"/>
        </w:rPr>
        <w:t>anagement were held in Dublin and Galway in 2014.  A total of 30 people attended the courses.  DFI is currently investigating running the Stanford Self-Management course and supporting organisations to implement Self-Management Techniques.</w:t>
      </w:r>
      <w:r w:rsidR="00560750" w:rsidRPr="00C20BE1">
        <w:rPr>
          <w:sz w:val="24"/>
          <w:szCs w:val="24"/>
        </w:rPr>
        <w:t xml:space="preserve">  </w:t>
      </w:r>
    </w:p>
    <w:p w:rsidR="00922412" w:rsidRPr="00C20BE1" w:rsidRDefault="00227AD5" w:rsidP="00C20BE1">
      <w:pPr>
        <w:spacing w:line="360" w:lineRule="auto"/>
        <w:jc w:val="both"/>
        <w:rPr>
          <w:sz w:val="24"/>
          <w:szCs w:val="24"/>
        </w:rPr>
      </w:pPr>
      <w:r w:rsidRPr="00C20BE1">
        <w:rPr>
          <w:sz w:val="24"/>
          <w:szCs w:val="24"/>
        </w:rPr>
        <w:t xml:space="preserve">In addition, we continue </w:t>
      </w:r>
      <w:r w:rsidR="00922412" w:rsidRPr="00C20BE1">
        <w:rPr>
          <w:sz w:val="24"/>
          <w:szCs w:val="24"/>
        </w:rPr>
        <w:t>to strengthen our relationship with Charit</w:t>
      </w:r>
      <w:r w:rsidRPr="00C20BE1">
        <w:rPr>
          <w:sz w:val="24"/>
          <w:szCs w:val="24"/>
        </w:rPr>
        <w:t xml:space="preserve">ies Evaluation Services (CES). A total of </w:t>
      </w:r>
      <w:r w:rsidR="00097EBD" w:rsidRPr="00C20BE1">
        <w:rPr>
          <w:sz w:val="24"/>
          <w:szCs w:val="24"/>
        </w:rPr>
        <w:t xml:space="preserve">nine </w:t>
      </w:r>
      <w:r w:rsidRPr="00C20BE1">
        <w:rPr>
          <w:sz w:val="24"/>
          <w:szCs w:val="24"/>
        </w:rPr>
        <w:t>courses have taken place with 7</w:t>
      </w:r>
      <w:r w:rsidR="003959B7">
        <w:rPr>
          <w:sz w:val="24"/>
          <w:szCs w:val="24"/>
        </w:rPr>
        <w:t>7 attendees in total.  Fifty-two</w:t>
      </w:r>
      <w:r w:rsidRPr="00C20BE1">
        <w:rPr>
          <w:sz w:val="24"/>
          <w:szCs w:val="24"/>
        </w:rPr>
        <w:t xml:space="preserve"> DFI </w:t>
      </w:r>
      <w:r w:rsidR="002A49A7" w:rsidRPr="00C20BE1">
        <w:rPr>
          <w:sz w:val="24"/>
          <w:szCs w:val="24"/>
        </w:rPr>
        <w:t>affiliate</w:t>
      </w:r>
      <w:r w:rsidRPr="00C20BE1">
        <w:rPr>
          <w:sz w:val="24"/>
          <w:szCs w:val="24"/>
        </w:rPr>
        <w:t xml:space="preserve"> organisations and 25 non-</w:t>
      </w:r>
      <w:r w:rsidR="002A49A7" w:rsidRPr="00C20BE1">
        <w:rPr>
          <w:sz w:val="24"/>
          <w:szCs w:val="24"/>
        </w:rPr>
        <w:t>affiliated</w:t>
      </w:r>
      <w:r w:rsidRPr="00C20BE1">
        <w:rPr>
          <w:sz w:val="24"/>
          <w:szCs w:val="24"/>
        </w:rPr>
        <w:t xml:space="preserve"> organisations participated in these courses.  </w:t>
      </w:r>
    </w:p>
    <w:p w:rsidR="008659BF" w:rsidRPr="008659BF" w:rsidRDefault="008659BF" w:rsidP="00C20BE1">
      <w:pPr>
        <w:spacing w:line="360" w:lineRule="auto"/>
        <w:jc w:val="both"/>
        <w:rPr>
          <w:bCs/>
          <w:sz w:val="24"/>
          <w:szCs w:val="24"/>
        </w:rPr>
      </w:pPr>
      <w:r w:rsidRPr="006E43AC">
        <w:rPr>
          <w:bCs/>
          <w:sz w:val="24"/>
          <w:szCs w:val="24"/>
        </w:rPr>
        <w:t xml:space="preserve">The number of DFI </w:t>
      </w:r>
      <w:r w:rsidR="002A49A7">
        <w:rPr>
          <w:bCs/>
          <w:sz w:val="24"/>
          <w:szCs w:val="24"/>
        </w:rPr>
        <w:t>affiliates</w:t>
      </w:r>
      <w:r w:rsidRPr="006E43AC">
        <w:rPr>
          <w:bCs/>
          <w:sz w:val="24"/>
          <w:szCs w:val="24"/>
        </w:rPr>
        <w:t xml:space="preserve"> who have signed up to the Fundraising Principles and the Governance Code is increasing steadily.  </w:t>
      </w:r>
      <w:r>
        <w:rPr>
          <w:bCs/>
          <w:sz w:val="24"/>
          <w:szCs w:val="24"/>
        </w:rPr>
        <w:t xml:space="preserve">A total of 30 </w:t>
      </w:r>
      <w:r w:rsidR="002A49A7">
        <w:rPr>
          <w:bCs/>
          <w:sz w:val="24"/>
          <w:szCs w:val="24"/>
        </w:rPr>
        <w:t>affiliates</w:t>
      </w:r>
      <w:r>
        <w:rPr>
          <w:bCs/>
          <w:sz w:val="24"/>
          <w:szCs w:val="24"/>
        </w:rPr>
        <w:t xml:space="preserve"> have </w:t>
      </w:r>
      <w:r w:rsidRPr="006E43AC">
        <w:rPr>
          <w:bCs/>
          <w:sz w:val="24"/>
          <w:szCs w:val="24"/>
        </w:rPr>
        <w:t xml:space="preserve">signed up to the </w:t>
      </w:r>
      <w:r w:rsidRPr="008659BF">
        <w:rPr>
          <w:bCs/>
          <w:sz w:val="24"/>
          <w:szCs w:val="24"/>
        </w:rPr>
        <w:t>Statement of Guiding Principles for Fundraising</w:t>
      </w:r>
      <w:r>
        <w:rPr>
          <w:bCs/>
          <w:sz w:val="24"/>
          <w:szCs w:val="24"/>
        </w:rPr>
        <w:t xml:space="preserve">.  </w:t>
      </w:r>
      <w:r w:rsidRPr="008659BF">
        <w:rPr>
          <w:bCs/>
          <w:sz w:val="24"/>
          <w:szCs w:val="24"/>
        </w:rPr>
        <w:t>DFI continues to participate in the Governance Code Working Group.</w:t>
      </w:r>
      <w:r w:rsidR="002A49A7">
        <w:rPr>
          <w:bCs/>
          <w:sz w:val="24"/>
          <w:szCs w:val="24"/>
        </w:rPr>
        <w:t xml:space="preserve"> </w:t>
      </w:r>
      <w:r w:rsidR="003959B7">
        <w:rPr>
          <w:bCs/>
          <w:sz w:val="24"/>
          <w:szCs w:val="24"/>
        </w:rPr>
        <w:t>Fifteen</w:t>
      </w:r>
      <w:r w:rsidR="00097EBD">
        <w:rPr>
          <w:bCs/>
          <w:sz w:val="24"/>
          <w:szCs w:val="24"/>
        </w:rPr>
        <w:t xml:space="preserve"> </w:t>
      </w:r>
      <w:r w:rsidR="002A49A7">
        <w:rPr>
          <w:bCs/>
          <w:sz w:val="24"/>
          <w:szCs w:val="24"/>
        </w:rPr>
        <w:t>affiliate</w:t>
      </w:r>
      <w:r w:rsidRPr="008659BF">
        <w:rPr>
          <w:bCs/>
          <w:sz w:val="24"/>
          <w:szCs w:val="24"/>
        </w:rPr>
        <w:t xml:space="preserve"> organisations are</w:t>
      </w:r>
      <w:r>
        <w:rPr>
          <w:bCs/>
          <w:sz w:val="24"/>
          <w:szCs w:val="24"/>
        </w:rPr>
        <w:t xml:space="preserve"> on the register of compliance and a further </w:t>
      </w:r>
      <w:r w:rsidRPr="008659BF">
        <w:rPr>
          <w:bCs/>
          <w:sz w:val="24"/>
          <w:szCs w:val="24"/>
        </w:rPr>
        <w:t xml:space="preserve">33 </w:t>
      </w:r>
      <w:r w:rsidR="002A49A7">
        <w:rPr>
          <w:bCs/>
          <w:sz w:val="24"/>
          <w:szCs w:val="24"/>
        </w:rPr>
        <w:t>affiliate</w:t>
      </w:r>
      <w:r w:rsidRPr="008659BF">
        <w:rPr>
          <w:bCs/>
          <w:sz w:val="24"/>
          <w:szCs w:val="24"/>
        </w:rPr>
        <w:t xml:space="preserve"> </w:t>
      </w:r>
      <w:r>
        <w:rPr>
          <w:bCs/>
          <w:sz w:val="24"/>
          <w:szCs w:val="24"/>
        </w:rPr>
        <w:t>o</w:t>
      </w:r>
      <w:r w:rsidRPr="008659BF">
        <w:rPr>
          <w:bCs/>
          <w:sz w:val="24"/>
          <w:szCs w:val="24"/>
        </w:rPr>
        <w:t xml:space="preserve">rganisations are on the </w:t>
      </w:r>
      <w:r>
        <w:rPr>
          <w:bCs/>
          <w:sz w:val="24"/>
          <w:szCs w:val="24"/>
        </w:rPr>
        <w:t>a</w:t>
      </w:r>
      <w:r w:rsidRPr="008659BF">
        <w:rPr>
          <w:bCs/>
          <w:sz w:val="24"/>
          <w:szCs w:val="24"/>
        </w:rPr>
        <w:t xml:space="preserve">doption </w:t>
      </w:r>
      <w:r>
        <w:rPr>
          <w:bCs/>
          <w:sz w:val="24"/>
          <w:szCs w:val="24"/>
        </w:rPr>
        <w:t>j</w:t>
      </w:r>
      <w:r w:rsidRPr="008659BF">
        <w:rPr>
          <w:bCs/>
          <w:sz w:val="24"/>
          <w:szCs w:val="24"/>
        </w:rPr>
        <w:t>ourney</w:t>
      </w:r>
      <w:r>
        <w:rPr>
          <w:bCs/>
          <w:sz w:val="24"/>
          <w:szCs w:val="24"/>
        </w:rPr>
        <w:t>.</w:t>
      </w:r>
    </w:p>
    <w:p w:rsidR="00560750" w:rsidRDefault="00922412" w:rsidP="00C20BE1">
      <w:pPr>
        <w:spacing w:before="240" w:line="360" w:lineRule="auto"/>
        <w:jc w:val="both"/>
        <w:rPr>
          <w:sz w:val="24"/>
          <w:szCs w:val="24"/>
        </w:rPr>
      </w:pPr>
      <w:r w:rsidRPr="00922412">
        <w:rPr>
          <w:sz w:val="24"/>
          <w:szCs w:val="24"/>
        </w:rPr>
        <w:t xml:space="preserve">DFI is working with external partners in covering various areas, including HR, Corporate Governance and Health &amp; Safety.  </w:t>
      </w:r>
      <w:r w:rsidR="00CF0A16">
        <w:rPr>
          <w:sz w:val="24"/>
          <w:szCs w:val="24"/>
        </w:rPr>
        <w:t>S</w:t>
      </w:r>
      <w:r w:rsidRPr="00922412">
        <w:rPr>
          <w:sz w:val="24"/>
          <w:szCs w:val="24"/>
        </w:rPr>
        <w:t xml:space="preserve">ervices and supports are provided by ten partner organisations.  The purpose of this suite of supports and services is to support </w:t>
      </w:r>
      <w:r w:rsidR="002A49A7">
        <w:rPr>
          <w:sz w:val="24"/>
          <w:szCs w:val="24"/>
        </w:rPr>
        <w:t>affiliate</w:t>
      </w:r>
      <w:r w:rsidRPr="00922412">
        <w:rPr>
          <w:sz w:val="24"/>
          <w:szCs w:val="24"/>
        </w:rPr>
        <w:t xml:space="preserve"> organisations with expertise in key back office services so that they can concentrate on the day to day service delivery.  </w:t>
      </w:r>
    </w:p>
    <w:p w:rsidR="00E91906" w:rsidRDefault="00560750" w:rsidP="00C20BE1">
      <w:pPr>
        <w:spacing w:before="240" w:line="360" w:lineRule="auto"/>
        <w:jc w:val="both"/>
        <w:rPr>
          <w:sz w:val="24"/>
          <w:szCs w:val="24"/>
        </w:rPr>
      </w:pPr>
      <w:r w:rsidRPr="00560750">
        <w:rPr>
          <w:sz w:val="24"/>
          <w:szCs w:val="24"/>
        </w:rPr>
        <w:t xml:space="preserve">In addition to formal </w:t>
      </w:r>
      <w:r w:rsidR="00097EBD">
        <w:rPr>
          <w:sz w:val="24"/>
          <w:szCs w:val="24"/>
        </w:rPr>
        <w:t>o</w:t>
      </w:r>
      <w:r w:rsidRPr="00560750">
        <w:rPr>
          <w:sz w:val="24"/>
          <w:szCs w:val="24"/>
        </w:rPr>
        <w:t xml:space="preserve">ne to </w:t>
      </w:r>
      <w:r w:rsidR="00097EBD">
        <w:rPr>
          <w:sz w:val="24"/>
          <w:szCs w:val="24"/>
        </w:rPr>
        <w:t>o</w:t>
      </w:r>
      <w:r w:rsidRPr="00560750">
        <w:rPr>
          <w:sz w:val="24"/>
          <w:szCs w:val="24"/>
        </w:rPr>
        <w:t xml:space="preserve">ne </w:t>
      </w:r>
      <w:r w:rsidR="00097EBD">
        <w:rPr>
          <w:sz w:val="24"/>
          <w:szCs w:val="24"/>
        </w:rPr>
        <w:t>m</w:t>
      </w:r>
      <w:r w:rsidRPr="00560750">
        <w:rPr>
          <w:sz w:val="24"/>
          <w:szCs w:val="24"/>
        </w:rPr>
        <w:t xml:space="preserve">eetings with CEOs, Support Officers maintain regular contact with </w:t>
      </w:r>
      <w:r w:rsidR="002A49A7">
        <w:rPr>
          <w:sz w:val="24"/>
          <w:szCs w:val="24"/>
        </w:rPr>
        <w:t>affiliates</w:t>
      </w:r>
      <w:r w:rsidRPr="00560750">
        <w:rPr>
          <w:sz w:val="24"/>
          <w:szCs w:val="24"/>
        </w:rPr>
        <w:t xml:space="preserve"> providing support in a wide range of areas from governance, HR, finance, regulation etc.  Support Officers also have regular contact with </w:t>
      </w:r>
      <w:r w:rsidR="002A49A7">
        <w:rPr>
          <w:sz w:val="24"/>
          <w:szCs w:val="24"/>
        </w:rPr>
        <w:t>affiliates</w:t>
      </w:r>
      <w:r w:rsidRPr="00560750">
        <w:rPr>
          <w:sz w:val="24"/>
          <w:szCs w:val="24"/>
        </w:rPr>
        <w:t xml:space="preserve"> through implementing PQASSO.</w:t>
      </w:r>
    </w:p>
    <w:p w:rsidR="005609A5" w:rsidRPr="006C4AC4" w:rsidRDefault="005609A5" w:rsidP="00C20BE1">
      <w:pPr>
        <w:pStyle w:val="Heading1"/>
        <w:spacing w:line="360" w:lineRule="auto"/>
        <w:jc w:val="both"/>
        <w:rPr>
          <w:rFonts w:ascii="Ebrima" w:hAnsi="Ebrima"/>
          <w:lang w:val="en-US"/>
        </w:rPr>
      </w:pPr>
      <w:bookmarkStart w:id="7" w:name="_Toc418769628"/>
      <w:r w:rsidRPr="006C4AC4">
        <w:rPr>
          <w:rFonts w:ascii="Ebrima" w:hAnsi="Ebrima"/>
          <w:lang w:val="en-US"/>
        </w:rPr>
        <w:t xml:space="preserve">Strengthening the Voice, Impact and Relevance of the Disability </w:t>
      </w:r>
      <w:r w:rsidRPr="00A126F0">
        <w:rPr>
          <w:rFonts w:ascii="Ebrima" w:hAnsi="Ebrima"/>
          <w:lang w:val="en-US"/>
        </w:rPr>
        <w:t>Movement</w:t>
      </w:r>
      <w:r w:rsidRPr="006C4AC4">
        <w:rPr>
          <w:rFonts w:ascii="Ebrima" w:hAnsi="Ebrima"/>
          <w:lang w:val="en-US"/>
        </w:rPr>
        <w:t xml:space="preserve"> in Ireland</w:t>
      </w:r>
      <w:bookmarkEnd w:id="7"/>
    </w:p>
    <w:p w:rsidR="00FF3768" w:rsidRPr="00FF3768" w:rsidRDefault="00FF3768" w:rsidP="00C20BE1">
      <w:pPr>
        <w:spacing w:line="360" w:lineRule="auto"/>
        <w:jc w:val="both"/>
        <w:rPr>
          <w:sz w:val="24"/>
          <w:szCs w:val="24"/>
        </w:rPr>
      </w:pPr>
      <w:r w:rsidRPr="00FF3768">
        <w:rPr>
          <w:sz w:val="24"/>
          <w:szCs w:val="24"/>
        </w:rPr>
        <w:t xml:space="preserve">DFI aims to optimise relationships and understandings between the disability </w:t>
      </w:r>
      <w:r w:rsidRPr="00A126F0">
        <w:rPr>
          <w:sz w:val="24"/>
          <w:szCs w:val="24"/>
        </w:rPr>
        <w:t>movement</w:t>
      </w:r>
      <w:r w:rsidRPr="00FF3768">
        <w:rPr>
          <w:sz w:val="24"/>
          <w:szCs w:val="24"/>
        </w:rPr>
        <w:t xml:space="preserve">, Government and </w:t>
      </w:r>
      <w:r w:rsidR="008F2ED7">
        <w:rPr>
          <w:sz w:val="24"/>
          <w:szCs w:val="24"/>
        </w:rPr>
        <w:t>c</w:t>
      </w:r>
      <w:r w:rsidRPr="00FF3768">
        <w:rPr>
          <w:sz w:val="24"/>
          <w:szCs w:val="24"/>
        </w:rPr>
        <w:t xml:space="preserve">ivil society through ongoing engagement with elected representatives, senior civil servants, </w:t>
      </w:r>
      <w:r w:rsidR="00304067">
        <w:rPr>
          <w:sz w:val="24"/>
          <w:szCs w:val="24"/>
        </w:rPr>
        <w:t xml:space="preserve">and </w:t>
      </w:r>
      <w:r w:rsidRPr="00FF3768">
        <w:rPr>
          <w:sz w:val="24"/>
          <w:szCs w:val="24"/>
        </w:rPr>
        <w:t xml:space="preserve">the </w:t>
      </w:r>
      <w:r w:rsidR="000A0C3C">
        <w:rPr>
          <w:sz w:val="24"/>
          <w:szCs w:val="24"/>
        </w:rPr>
        <w:t>C</w:t>
      </w:r>
      <w:r w:rsidRPr="00FF3768">
        <w:rPr>
          <w:sz w:val="24"/>
          <w:szCs w:val="24"/>
        </w:rPr>
        <w:t xml:space="preserve">ommunity &amp; </w:t>
      </w:r>
      <w:r w:rsidR="000A0C3C">
        <w:rPr>
          <w:sz w:val="24"/>
          <w:szCs w:val="24"/>
        </w:rPr>
        <w:t>V</w:t>
      </w:r>
      <w:r w:rsidRPr="00FF3768">
        <w:rPr>
          <w:sz w:val="24"/>
          <w:szCs w:val="24"/>
        </w:rPr>
        <w:t xml:space="preserve">oluntary </w:t>
      </w:r>
      <w:r w:rsidR="000A0C3C">
        <w:rPr>
          <w:sz w:val="24"/>
          <w:szCs w:val="24"/>
        </w:rPr>
        <w:t>P</w:t>
      </w:r>
      <w:r w:rsidRPr="00FF3768">
        <w:rPr>
          <w:sz w:val="24"/>
          <w:szCs w:val="24"/>
        </w:rPr>
        <w:t>illar</w:t>
      </w:r>
      <w:r w:rsidR="000A0C3C">
        <w:rPr>
          <w:sz w:val="24"/>
          <w:szCs w:val="24"/>
        </w:rPr>
        <w:t xml:space="preserve"> (C&amp;V)</w:t>
      </w:r>
      <w:r w:rsidRPr="00FF3768">
        <w:rPr>
          <w:sz w:val="24"/>
          <w:szCs w:val="24"/>
        </w:rPr>
        <w:t xml:space="preserve">. </w:t>
      </w:r>
      <w:r w:rsidR="008F2ED7">
        <w:rPr>
          <w:sz w:val="24"/>
          <w:szCs w:val="24"/>
        </w:rPr>
        <w:t xml:space="preserve">In 2014, DFI received </w:t>
      </w:r>
      <w:r w:rsidRPr="00FF3768">
        <w:rPr>
          <w:sz w:val="24"/>
          <w:szCs w:val="24"/>
        </w:rPr>
        <w:t xml:space="preserve">strong political support for our </w:t>
      </w:r>
      <w:r w:rsidR="008F2ED7">
        <w:rPr>
          <w:sz w:val="24"/>
          <w:szCs w:val="24"/>
        </w:rPr>
        <w:t>l</w:t>
      </w:r>
      <w:r w:rsidRPr="00FF3768">
        <w:rPr>
          <w:sz w:val="24"/>
          <w:szCs w:val="24"/>
        </w:rPr>
        <w:t xml:space="preserve">ocal and European election campaign “Leave </w:t>
      </w:r>
      <w:r w:rsidR="00097EBD">
        <w:rPr>
          <w:sz w:val="24"/>
          <w:szCs w:val="24"/>
        </w:rPr>
        <w:t xml:space="preserve">Nobody </w:t>
      </w:r>
      <w:r w:rsidRPr="00FF3768">
        <w:rPr>
          <w:sz w:val="24"/>
          <w:szCs w:val="24"/>
        </w:rPr>
        <w:t>Behind”</w:t>
      </w:r>
      <w:r w:rsidR="00AF3B01">
        <w:rPr>
          <w:sz w:val="24"/>
          <w:szCs w:val="24"/>
        </w:rPr>
        <w:t>. I</w:t>
      </w:r>
      <w:r w:rsidR="008F2ED7">
        <w:rPr>
          <w:sz w:val="24"/>
          <w:szCs w:val="24"/>
        </w:rPr>
        <w:t>n addition</w:t>
      </w:r>
      <w:r w:rsidR="00AF3B01">
        <w:rPr>
          <w:sz w:val="24"/>
          <w:szCs w:val="24"/>
        </w:rPr>
        <w:t xml:space="preserve"> to this we also </w:t>
      </w:r>
      <w:r w:rsidR="000A0C3C">
        <w:rPr>
          <w:sz w:val="24"/>
          <w:szCs w:val="24"/>
        </w:rPr>
        <w:t>assumed the role of chair of</w:t>
      </w:r>
      <w:r w:rsidRPr="00FF3768">
        <w:rPr>
          <w:sz w:val="24"/>
          <w:szCs w:val="24"/>
        </w:rPr>
        <w:t xml:space="preserve"> the C&amp;V</w:t>
      </w:r>
      <w:r w:rsidR="003959B7">
        <w:rPr>
          <w:sz w:val="24"/>
          <w:szCs w:val="24"/>
        </w:rPr>
        <w:t xml:space="preserve"> Pillar</w:t>
      </w:r>
      <w:r w:rsidRPr="00FF3768">
        <w:rPr>
          <w:sz w:val="24"/>
          <w:szCs w:val="24"/>
        </w:rPr>
        <w:t xml:space="preserve"> Health Linkage Group and engage</w:t>
      </w:r>
      <w:r w:rsidR="008F2ED7">
        <w:rPr>
          <w:sz w:val="24"/>
          <w:szCs w:val="24"/>
        </w:rPr>
        <w:t>d</w:t>
      </w:r>
      <w:r w:rsidRPr="00FF3768">
        <w:rPr>
          <w:sz w:val="24"/>
          <w:szCs w:val="24"/>
        </w:rPr>
        <w:t xml:space="preserve"> with other civil society organisations in new w</w:t>
      </w:r>
      <w:r w:rsidR="008F2ED7">
        <w:rPr>
          <w:sz w:val="24"/>
          <w:szCs w:val="24"/>
        </w:rPr>
        <w:t xml:space="preserve">ays via the Advocacy Initiative, </w:t>
      </w:r>
      <w:r w:rsidRPr="00FF3768">
        <w:rPr>
          <w:sz w:val="24"/>
          <w:szCs w:val="24"/>
        </w:rPr>
        <w:t xml:space="preserve">as well </w:t>
      </w:r>
      <w:r w:rsidR="004D291F">
        <w:rPr>
          <w:sz w:val="24"/>
          <w:szCs w:val="24"/>
        </w:rPr>
        <w:t xml:space="preserve">as </w:t>
      </w:r>
      <w:r w:rsidRPr="00FF3768">
        <w:rPr>
          <w:sz w:val="24"/>
          <w:szCs w:val="24"/>
        </w:rPr>
        <w:t>through alliances with European organisations.</w:t>
      </w:r>
    </w:p>
    <w:p w:rsidR="00FF3768" w:rsidRDefault="008F2ED7" w:rsidP="00C20BE1">
      <w:pPr>
        <w:spacing w:line="360" w:lineRule="auto"/>
        <w:jc w:val="both"/>
        <w:rPr>
          <w:sz w:val="24"/>
          <w:szCs w:val="24"/>
        </w:rPr>
      </w:pPr>
      <w:r>
        <w:rPr>
          <w:sz w:val="24"/>
          <w:szCs w:val="24"/>
        </w:rPr>
        <w:t>DFI</w:t>
      </w:r>
      <w:r w:rsidR="00FF3768" w:rsidRPr="00FF3768">
        <w:rPr>
          <w:sz w:val="24"/>
          <w:szCs w:val="24"/>
        </w:rPr>
        <w:t xml:space="preserve"> also made changes to our Memorandum and Articles of Association to </w:t>
      </w:r>
      <w:r w:rsidR="000A0C3C">
        <w:rPr>
          <w:sz w:val="24"/>
          <w:szCs w:val="24"/>
        </w:rPr>
        <w:t xml:space="preserve">ensure that people with </w:t>
      </w:r>
      <w:r>
        <w:rPr>
          <w:sz w:val="24"/>
          <w:szCs w:val="24"/>
        </w:rPr>
        <w:t>disabilities</w:t>
      </w:r>
      <w:r w:rsidR="000A0C3C">
        <w:rPr>
          <w:sz w:val="24"/>
          <w:szCs w:val="24"/>
        </w:rPr>
        <w:t xml:space="preserve"> play leading roles within DFI</w:t>
      </w:r>
      <w:r>
        <w:rPr>
          <w:sz w:val="24"/>
          <w:szCs w:val="24"/>
        </w:rPr>
        <w:t>,</w:t>
      </w:r>
      <w:r w:rsidR="00502777">
        <w:rPr>
          <w:sz w:val="24"/>
          <w:szCs w:val="24"/>
        </w:rPr>
        <w:t xml:space="preserve"> with our af</w:t>
      </w:r>
      <w:r w:rsidR="00783220">
        <w:rPr>
          <w:sz w:val="24"/>
          <w:szCs w:val="24"/>
        </w:rPr>
        <w:t>filiate organisations and</w:t>
      </w:r>
      <w:r w:rsidR="00502777">
        <w:rPr>
          <w:sz w:val="24"/>
          <w:szCs w:val="24"/>
        </w:rPr>
        <w:t xml:space="preserve"> across civil society organisations, and public and state bodies.</w:t>
      </w:r>
      <w:r>
        <w:rPr>
          <w:sz w:val="24"/>
          <w:szCs w:val="24"/>
        </w:rPr>
        <w:t xml:space="preserve"> </w:t>
      </w:r>
      <w:r w:rsidR="00502777">
        <w:rPr>
          <w:sz w:val="24"/>
          <w:szCs w:val="24"/>
        </w:rPr>
        <w:t xml:space="preserve">This </w:t>
      </w:r>
      <w:r w:rsidR="00AF3B01">
        <w:rPr>
          <w:sz w:val="24"/>
          <w:szCs w:val="24"/>
        </w:rPr>
        <w:t>change further strengthens</w:t>
      </w:r>
      <w:r w:rsidR="00FF3768" w:rsidRPr="00FF3768">
        <w:rPr>
          <w:sz w:val="24"/>
          <w:szCs w:val="24"/>
        </w:rPr>
        <w:t xml:space="preserve"> DFI’s mandate </w:t>
      </w:r>
      <w:r w:rsidR="00AF3B01">
        <w:rPr>
          <w:sz w:val="24"/>
          <w:szCs w:val="24"/>
        </w:rPr>
        <w:t xml:space="preserve">to act as a </w:t>
      </w:r>
      <w:r w:rsidR="00FF3768" w:rsidRPr="00FF3768">
        <w:rPr>
          <w:sz w:val="24"/>
          <w:szCs w:val="24"/>
        </w:rPr>
        <w:t xml:space="preserve">coherent voice of the disability </w:t>
      </w:r>
      <w:r w:rsidR="00FF3768" w:rsidRPr="00A126F0">
        <w:rPr>
          <w:sz w:val="24"/>
          <w:szCs w:val="24"/>
        </w:rPr>
        <w:t>movement</w:t>
      </w:r>
      <w:r w:rsidR="00FF3768" w:rsidRPr="00FF3768">
        <w:rPr>
          <w:sz w:val="24"/>
          <w:szCs w:val="24"/>
        </w:rPr>
        <w:t xml:space="preserve">. This </w:t>
      </w:r>
      <w:r w:rsidR="00AF3B01">
        <w:rPr>
          <w:sz w:val="24"/>
          <w:szCs w:val="24"/>
        </w:rPr>
        <w:t>role was</w:t>
      </w:r>
      <w:r w:rsidR="00FF3768" w:rsidRPr="00FF3768">
        <w:rPr>
          <w:sz w:val="24"/>
          <w:szCs w:val="24"/>
        </w:rPr>
        <w:t xml:space="preserve"> </w:t>
      </w:r>
      <w:r w:rsidR="00AF3B01">
        <w:rPr>
          <w:sz w:val="24"/>
          <w:szCs w:val="24"/>
        </w:rPr>
        <w:t>further e</w:t>
      </w:r>
      <w:r w:rsidR="00304067">
        <w:rPr>
          <w:sz w:val="24"/>
          <w:szCs w:val="24"/>
        </w:rPr>
        <w:t>videnced</w:t>
      </w:r>
      <w:r w:rsidR="00AF3B01">
        <w:rPr>
          <w:sz w:val="24"/>
          <w:szCs w:val="24"/>
        </w:rPr>
        <w:t xml:space="preserve"> by the </w:t>
      </w:r>
      <w:r w:rsidR="00FF3768" w:rsidRPr="00FF3768">
        <w:rPr>
          <w:sz w:val="24"/>
          <w:szCs w:val="24"/>
        </w:rPr>
        <w:t>breadth of part</w:t>
      </w:r>
      <w:r w:rsidR="00AF3B01">
        <w:rPr>
          <w:sz w:val="24"/>
          <w:szCs w:val="24"/>
        </w:rPr>
        <w:t>icipants</w:t>
      </w:r>
      <w:r w:rsidR="00FF3768" w:rsidRPr="00FF3768">
        <w:rPr>
          <w:sz w:val="24"/>
          <w:szCs w:val="24"/>
        </w:rPr>
        <w:t xml:space="preserve"> in our conference on Local Government Reform</w:t>
      </w:r>
      <w:r w:rsidR="00502777">
        <w:rPr>
          <w:sz w:val="24"/>
          <w:szCs w:val="24"/>
        </w:rPr>
        <w:t xml:space="preserve">, and </w:t>
      </w:r>
      <w:r w:rsidR="00AF3B01">
        <w:rPr>
          <w:sz w:val="24"/>
          <w:szCs w:val="24"/>
        </w:rPr>
        <w:t xml:space="preserve">in the focus of our campaign during </w:t>
      </w:r>
      <w:r w:rsidR="00502777">
        <w:rPr>
          <w:sz w:val="24"/>
          <w:szCs w:val="24"/>
        </w:rPr>
        <w:t xml:space="preserve">the local and European Elections. </w:t>
      </w:r>
      <w:r w:rsidR="00FF3768" w:rsidRPr="00FF3768">
        <w:rPr>
          <w:sz w:val="24"/>
          <w:szCs w:val="24"/>
        </w:rPr>
        <w:t xml:space="preserve">DFI’s appointment as a nominating body for the new Education and Training Boards and our strong response to funding cuts within the Scheme to Support National Organisations </w:t>
      </w:r>
      <w:r>
        <w:rPr>
          <w:sz w:val="24"/>
          <w:szCs w:val="24"/>
        </w:rPr>
        <w:t xml:space="preserve">have also </w:t>
      </w:r>
      <w:r w:rsidR="00FF3768" w:rsidRPr="00FF3768">
        <w:rPr>
          <w:sz w:val="24"/>
          <w:szCs w:val="24"/>
        </w:rPr>
        <w:t>support</w:t>
      </w:r>
      <w:r>
        <w:rPr>
          <w:sz w:val="24"/>
          <w:szCs w:val="24"/>
        </w:rPr>
        <w:t>ed</w:t>
      </w:r>
      <w:r w:rsidR="00FF3768" w:rsidRPr="00FF3768">
        <w:rPr>
          <w:sz w:val="24"/>
          <w:szCs w:val="24"/>
        </w:rPr>
        <w:t xml:space="preserve"> this aim. </w:t>
      </w:r>
      <w:r>
        <w:rPr>
          <w:sz w:val="24"/>
          <w:szCs w:val="24"/>
        </w:rPr>
        <w:t>In 2014,</w:t>
      </w:r>
      <w:r w:rsidR="00FF3768" w:rsidRPr="00FF3768">
        <w:rPr>
          <w:sz w:val="24"/>
          <w:szCs w:val="24"/>
        </w:rPr>
        <w:t xml:space="preserve"> we have improved our media profile and messaging to create awareness and understanding of disability as a societal issue.</w:t>
      </w:r>
    </w:p>
    <w:p w:rsidR="00FF3768" w:rsidRDefault="008F2ED7" w:rsidP="00C20BE1">
      <w:pPr>
        <w:spacing w:line="360" w:lineRule="auto"/>
        <w:jc w:val="both"/>
        <w:rPr>
          <w:sz w:val="24"/>
          <w:szCs w:val="24"/>
        </w:rPr>
      </w:pPr>
      <w:r>
        <w:rPr>
          <w:sz w:val="24"/>
          <w:szCs w:val="24"/>
        </w:rPr>
        <w:t>DFI</w:t>
      </w:r>
      <w:r w:rsidR="00FF3768" w:rsidRPr="00FF3768">
        <w:rPr>
          <w:sz w:val="24"/>
          <w:szCs w:val="24"/>
        </w:rPr>
        <w:t xml:space="preserve"> ha</w:t>
      </w:r>
      <w:r w:rsidR="00502777">
        <w:rPr>
          <w:sz w:val="24"/>
          <w:szCs w:val="24"/>
        </w:rPr>
        <w:t>s</w:t>
      </w:r>
      <w:r w:rsidR="00FF3768" w:rsidRPr="00FF3768">
        <w:rPr>
          <w:sz w:val="24"/>
          <w:szCs w:val="24"/>
        </w:rPr>
        <w:t xml:space="preserve"> increased </w:t>
      </w:r>
      <w:r w:rsidR="001C3EC6">
        <w:rPr>
          <w:sz w:val="24"/>
          <w:szCs w:val="24"/>
        </w:rPr>
        <w:t xml:space="preserve">involvement </w:t>
      </w:r>
      <w:r w:rsidR="00FF3768" w:rsidRPr="00FF3768">
        <w:rPr>
          <w:sz w:val="24"/>
          <w:szCs w:val="24"/>
        </w:rPr>
        <w:t xml:space="preserve">of our </w:t>
      </w:r>
      <w:r w:rsidR="002A49A7">
        <w:rPr>
          <w:sz w:val="24"/>
          <w:szCs w:val="24"/>
        </w:rPr>
        <w:t>affiliate organisations</w:t>
      </w:r>
      <w:r w:rsidR="00FF3768" w:rsidRPr="00FF3768">
        <w:rPr>
          <w:sz w:val="24"/>
          <w:szCs w:val="24"/>
        </w:rPr>
        <w:t xml:space="preserve"> in submissions and campaigns as well as research, and become a greater resource to </w:t>
      </w:r>
      <w:r w:rsidR="002A49A7">
        <w:rPr>
          <w:sz w:val="24"/>
          <w:szCs w:val="24"/>
        </w:rPr>
        <w:t>affiliates</w:t>
      </w:r>
      <w:r w:rsidR="00FF3768" w:rsidRPr="00FF3768">
        <w:rPr>
          <w:sz w:val="24"/>
          <w:szCs w:val="24"/>
        </w:rPr>
        <w:t xml:space="preserve"> in the provision of training and capacity raising supports as outlined in </w:t>
      </w:r>
      <w:r w:rsidR="00502777">
        <w:rPr>
          <w:sz w:val="24"/>
          <w:szCs w:val="24"/>
        </w:rPr>
        <w:t xml:space="preserve">our policy and support to organisations work portfolios. </w:t>
      </w:r>
      <w:r w:rsidR="00FF3768" w:rsidRPr="00FF3768">
        <w:rPr>
          <w:sz w:val="24"/>
          <w:szCs w:val="24"/>
        </w:rPr>
        <w:t xml:space="preserve"> </w:t>
      </w:r>
      <w:r>
        <w:rPr>
          <w:sz w:val="24"/>
          <w:szCs w:val="24"/>
        </w:rPr>
        <w:t>In 2014,</w:t>
      </w:r>
      <w:r w:rsidR="00FF3768" w:rsidRPr="00FF3768">
        <w:rPr>
          <w:sz w:val="24"/>
          <w:szCs w:val="24"/>
        </w:rPr>
        <w:t xml:space="preserve"> we increased the number of collaborative ventures and initiatives we are engaged in, </w:t>
      </w:r>
      <w:r w:rsidR="001C3EC6">
        <w:rPr>
          <w:sz w:val="24"/>
          <w:szCs w:val="24"/>
        </w:rPr>
        <w:t xml:space="preserve">which all helps to </w:t>
      </w:r>
      <w:r w:rsidR="00FF3768" w:rsidRPr="00FF3768">
        <w:rPr>
          <w:sz w:val="24"/>
          <w:szCs w:val="24"/>
        </w:rPr>
        <w:t>increa</w:t>
      </w:r>
      <w:r w:rsidR="001C3EC6">
        <w:rPr>
          <w:sz w:val="24"/>
          <w:szCs w:val="24"/>
        </w:rPr>
        <w:t xml:space="preserve">se </w:t>
      </w:r>
      <w:r w:rsidR="00FF3768" w:rsidRPr="00FF3768">
        <w:rPr>
          <w:sz w:val="24"/>
          <w:szCs w:val="24"/>
        </w:rPr>
        <w:t xml:space="preserve"> </w:t>
      </w:r>
      <w:r w:rsidR="001C3EC6">
        <w:rPr>
          <w:sz w:val="24"/>
          <w:szCs w:val="24"/>
        </w:rPr>
        <w:t xml:space="preserve">the </w:t>
      </w:r>
      <w:r w:rsidR="00FF3768" w:rsidRPr="00FF3768">
        <w:rPr>
          <w:sz w:val="24"/>
          <w:szCs w:val="24"/>
        </w:rPr>
        <w:t xml:space="preserve">understanding of disability in a wider societal context. Examples include </w:t>
      </w:r>
      <w:r>
        <w:rPr>
          <w:sz w:val="24"/>
          <w:szCs w:val="24"/>
        </w:rPr>
        <w:t>our</w:t>
      </w:r>
      <w:r w:rsidR="00FF3768" w:rsidRPr="00FF3768">
        <w:rPr>
          <w:sz w:val="24"/>
          <w:szCs w:val="24"/>
        </w:rPr>
        <w:t xml:space="preserve"> </w:t>
      </w:r>
      <w:r w:rsidR="00502777">
        <w:rPr>
          <w:sz w:val="24"/>
          <w:szCs w:val="24"/>
        </w:rPr>
        <w:t>J</w:t>
      </w:r>
      <w:r w:rsidR="00FF3768" w:rsidRPr="00FF3768">
        <w:rPr>
          <w:sz w:val="24"/>
          <w:szCs w:val="24"/>
        </w:rPr>
        <w:t xml:space="preserve">oint </w:t>
      </w:r>
      <w:r w:rsidR="00502777">
        <w:rPr>
          <w:sz w:val="24"/>
          <w:szCs w:val="24"/>
        </w:rPr>
        <w:t>B</w:t>
      </w:r>
      <w:r w:rsidR="00FF3768" w:rsidRPr="00FF3768">
        <w:rPr>
          <w:sz w:val="24"/>
          <w:szCs w:val="24"/>
        </w:rPr>
        <w:t xml:space="preserve">udget </w:t>
      </w:r>
      <w:r w:rsidR="00502777">
        <w:rPr>
          <w:sz w:val="24"/>
          <w:szCs w:val="24"/>
        </w:rPr>
        <w:t>S</w:t>
      </w:r>
      <w:r w:rsidR="00FF3768" w:rsidRPr="00FF3768">
        <w:rPr>
          <w:sz w:val="24"/>
          <w:szCs w:val="24"/>
        </w:rPr>
        <w:t xml:space="preserve">tatement </w:t>
      </w:r>
      <w:r>
        <w:rPr>
          <w:sz w:val="24"/>
          <w:szCs w:val="24"/>
        </w:rPr>
        <w:t>with the other disability umbrella and carer groups</w:t>
      </w:r>
      <w:r w:rsidR="00502777">
        <w:rPr>
          <w:rStyle w:val="FootnoteReference"/>
          <w:sz w:val="24"/>
          <w:szCs w:val="24"/>
        </w:rPr>
        <w:footnoteReference w:id="2"/>
      </w:r>
      <w:r>
        <w:rPr>
          <w:sz w:val="24"/>
          <w:szCs w:val="24"/>
        </w:rPr>
        <w:t xml:space="preserve">, </w:t>
      </w:r>
      <w:r w:rsidR="00FF3768" w:rsidRPr="00FF3768">
        <w:rPr>
          <w:sz w:val="24"/>
          <w:szCs w:val="24"/>
        </w:rPr>
        <w:t xml:space="preserve">and </w:t>
      </w:r>
      <w:r>
        <w:rPr>
          <w:sz w:val="24"/>
          <w:szCs w:val="24"/>
        </w:rPr>
        <w:t xml:space="preserve">the </w:t>
      </w:r>
      <w:r w:rsidR="00FF3768" w:rsidRPr="00FF3768">
        <w:rPr>
          <w:sz w:val="24"/>
          <w:szCs w:val="24"/>
        </w:rPr>
        <w:t xml:space="preserve">involvement with the Better Europe Alliance. </w:t>
      </w:r>
    </w:p>
    <w:p w:rsidR="008F2ED7" w:rsidRPr="00FF3768" w:rsidRDefault="008F2ED7" w:rsidP="00C20BE1">
      <w:pPr>
        <w:spacing w:line="360" w:lineRule="auto"/>
        <w:jc w:val="both"/>
        <w:rPr>
          <w:sz w:val="24"/>
          <w:szCs w:val="24"/>
        </w:rPr>
      </w:pPr>
      <w:r>
        <w:rPr>
          <w:sz w:val="24"/>
          <w:szCs w:val="24"/>
        </w:rPr>
        <w:t xml:space="preserve">Finally, DFI has invested significant resources in increasing our participation at European level, mainly through our membership of the European Association of Service Providers for People with Disabilities (EASPD) and European Disability Forum (EDF), but also with European Movement Ireland (EMI) and European Anti-Poverty Network (EAPN).   DFI has now firmly established a European network of disability organisations and </w:t>
      </w:r>
      <w:r w:rsidR="00DA05E3">
        <w:rPr>
          <w:sz w:val="24"/>
          <w:szCs w:val="24"/>
        </w:rPr>
        <w:t xml:space="preserve">three meetings of this group were </w:t>
      </w:r>
      <w:r>
        <w:rPr>
          <w:sz w:val="24"/>
          <w:szCs w:val="24"/>
        </w:rPr>
        <w:t>host</w:t>
      </w:r>
      <w:r w:rsidR="00DA05E3">
        <w:rPr>
          <w:sz w:val="24"/>
          <w:szCs w:val="24"/>
        </w:rPr>
        <w:t>ed in 2014</w:t>
      </w:r>
      <w:r>
        <w:rPr>
          <w:sz w:val="24"/>
          <w:szCs w:val="24"/>
        </w:rPr>
        <w:t xml:space="preserve">. </w:t>
      </w:r>
    </w:p>
    <w:p w:rsidR="002C0D08" w:rsidRPr="006C4AC4" w:rsidRDefault="003C666A" w:rsidP="00C20BE1">
      <w:pPr>
        <w:pStyle w:val="Heading1"/>
        <w:spacing w:line="360" w:lineRule="auto"/>
        <w:jc w:val="both"/>
        <w:rPr>
          <w:rFonts w:ascii="Ebrima" w:hAnsi="Ebrima"/>
        </w:rPr>
      </w:pPr>
      <w:bookmarkStart w:id="8" w:name="_Toc418769629"/>
      <w:r w:rsidRPr="006C4AC4">
        <w:rPr>
          <w:rFonts w:ascii="Ebrima" w:hAnsi="Ebrima"/>
        </w:rPr>
        <w:t>DFI</w:t>
      </w:r>
      <w:r w:rsidR="002E0B52" w:rsidRPr="006C4AC4">
        <w:rPr>
          <w:rFonts w:ascii="Ebrima" w:hAnsi="Ebrima"/>
        </w:rPr>
        <w:t>: The Organisation</w:t>
      </w:r>
      <w:bookmarkEnd w:id="8"/>
      <w:r w:rsidR="00217414" w:rsidRPr="006C4AC4">
        <w:rPr>
          <w:rFonts w:ascii="Ebrima" w:hAnsi="Ebrima"/>
        </w:rPr>
        <w:tab/>
      </w:r>
    </w:p>
    <w:p w:rsidR="00E260F9" w:rsidRPr="001C29BE" w:rsidRDefault="00E260F9" w:rsidP="001C29BE">
      <w:pPr>
        <w:spacing w:line="360" w:lineRule="auto"/>
        <w:jc w:val="both"/>
        <w:rPr>
          <w:rFonts w:ascii="Times-Bold" w:hAnsi="Times-Bold"/>
          <w:b/>
          <w:bCs/>
          <w:color w:val="002147"/>
          <w:sz w:val="24"/>
          <w:szCs w:val="24"/>
        </w:rPr>
      </w:pPr>
      <w:r w:rsidRPr="001C29BE">
        <w:rPr>
          <w:sz w:val="24"/>
          <w:szCs w:val="24"/>
        </w:rPr>
        <w:t xml:space="preserve">Important </w:t>
      </w:r>
      <w:r w:rsidR="00A126F0" w:rsidRPr="001C29BE">
        <w:rPr>
          <w:sz w:val="24"/>
          <w:szCs w:val="24"/>
        </w:rPr>
        <w:t xml:space="preserve">corporate </w:t>
      </w:r>
      <w:r w:rsidRPr="001C29BE">
        <w:rPr>
          <w:sz w:val="24"/>
          <w:szCs w:val="24"/>
        </w:rPr>
        <w:t xml:space="preserve">developments were achieved during 2014. We undertook a significant overhaul of our Memorandum and Articles of Association to ensure that people with disabilities now played a central role within the organisation.  We continued to implement the </w:t>
      </w:r>
      <w:r w:rsidR="006D0569" w:rsidRPr="001C29BE">
        <w:rPr>
          <w:sz w:val="24"/>
          <w:szCs w:val="24"/>
        </w:rPr>
        <w:t xml:space="preserve">recommendations in the </w:t>
      </w:r>
      <w:r w:rsidRPr="001C29BE">
        <w:rPr>
          <w:sz w:val="24"/>
          <w:szCs w:val="24"/>
        </w:rPr>
        <w:t xml:space="preserve">2013 </w:t>
      </w:r>
      <w:r w:rsidR="006D0569" w:rsidRPr="001C29BE">
        <w:rPr>
          <w:sz w:val="24"/>
          <w:szCs w:val="24"/>
        </w:rPr>
        <w:t>report</w:t>
      </w:r>
      <w:r w:rsidRPr="001C29BE">
        <w:rPr>
          <w:sz w:val="24"/>
          <w:szCs w:val="24"/>
        </w:rPr>
        <w:t>,</w:t>
      </w:r>
      <w:r w:rsidR="006D0569" w:rsidRPr="001C29BE">
        <w:rPr>
          <w:sz w:val="24"/>
          <w:szCs w:val="24"/>
        </w:rPr>
        <w:t xml:space="preserve"> </w:t>
      </w:r>
      <w:r w:rsidR="003959B7">
        <w:rPr>
          <w:sz w:val="24"/>
          <w:szCs w:val="24"/>
        </w:rPr>
        <w:t>“</w:t>
      </w:r>
      <w:r w:rsidR="00DD76AC" w:rsidRPr="001C29BE">
        <w:rPr>
          <w:rFonts w:asciiTheme="minorHAnsi" w:hAnsiTheme="minorHAnsi"/>
          <w:bCs/>
          <w:sz w:val="24"/>
          <w:szCs w:val="24"/>
        </w:rPr>
        <w:t>Review and Analysis of the Current and Projected Financial Profile of Disability Federation of Ireland</w:t>
      </w:r>
      <w:r w:rsidR="003959B7">
        <w:rPr>
          <w:rFonts w:asciiTheme="minorHAnsi" w:hAnsiTheme="minorHAnsi"/>
          <w:bCs/>
          <w:sz w:val="24"/>
          <w:szCs w:val="24"/>
        </w:rPr>
        <w:t>”</w:t>
      </w:r>
      <w:r w:rsidRPr="001C29BE">
        <w:rPr>
          <w:sz w:val="24"/>
          <w:szCs w:val="24"/>
        </w:rPr>
        <w:t>, introducing a voluntary severance</w:t>
      </w:r>
      <w:r w:rsidR="004D291F" w:rsidRPr="001C29BE">
        <w:rPr>
          <w:sz w:val="24"/>
          <w:szCs w:val="24"/>
        </w:rPr>
        <w:t xml:space="preserve"> programme, </w:t>
      </w:r>
      <w:r w:rsidR="00A74262" w:rsidRPr="001C29BE">
        <w:rPr>
          <w:sz w:val="24"/>
          <w:szCs w:val="24"/>
        </w:rPr>
        <w:t xml:space="preserve">carrying </w:t>
      </w:r>
      <w:r w:rsidRPr="001C29BE">
        <w:rPr>
          <w:sz w:val="24"/>
          <w:szCs w:val="24"/>
        </w:rPr>
        <w:t xml:space="preserve">out a review of our ICT systems and </w:t>
      </w:r>
      <w:r w:rsidR="004D291F" w:rsidRPr="001C29BE">
        <w:rPr>
          <w:sz w:val="24"/>
          <w:szCs w:val="24"/>
        </w:rPr>
        <w:t>outsourcing</w:t>
      </w:r>
      <w:r w:rsidRPr="001C29BE">
        <w:rPr>
          <w:sz w:val="24"/>
          <w:szCs w:val="24"/>
        </w:rPr>
        <w:t xml:space="preserve"> our </w:t>
      </w:r>
      <w:r w:rsidR="006D0569" w:rsidRPr="001C29BE">
        <w:rPr>
          <w:sz w:val="24"/>
          <w:szCs w:val="24"/>
        </w:rPr>
        <w:t>financial administration</w:t>
      </w:r>
      <w:r w:rsidRPr="001C29BE">
        <w:rPr>
          <w:sz w:val="24"/>
          <w:szCs w:val="24"/>
        </w:rPr>
        <w:t>. As part of these measures</w:t>
      </w:r>
      <w:r w:rsidR="006D0569" w:rsidRPr="001C29BE">
        <w:rPr>
          <w:sz w:val="24"/>
          <w:szCs w:val="24"/>
        </w:rPr>
        <w:t xml:space="preserve">, five </w:t>
      </w:r>
      <w:r w:rsidRPr="001C29BE">
        <w:rPr>
          <w:sz w:val="24"/>
          <w:szCs w:val="24"/>
        </w:rPr>
        <w:t>posts were made redundant during this period.</w:t>
      </w:r>
      <w:r w:rsidR="00097EBD" w:rsidRPr="001C29BE">
        <w:rPr>
          <w:sz w:val="24"/>
          <w:szCs w:val="24"/>
        </w:rPr>
        <w:t xml:space="preserve"> </w:t>
      </w:r>
      <w:r w:rsidR="006D0569" w:rsidRPr="001C29BE">
        <w:rPr>
          <w:sz w:val="24"/>
          <w:szCs w:val="24"/>
        </w:rPr>
        <w:t xml:space="preserve">We </w:t>
      </w:r>
      <w:r w:rsidRPr="001C29BE">
        <w:rPr>
          <w:sz w:val="24"/>
          <w:szCs w:val="24"/>
        </w:rPr>
        <w:t xml:space="preserve">also engaged external support to </w:t>
      </w:r>
      <w:r w:rsidR="006D0569" w:rsidRPr="001C29BE">
        <w:rPr>
          <w:sz w:val="24"/>
          <w:szCs w:val="24"/>
        </w:rPr>
        <w:t xml:space="preserve">develop the </w:t>
      </w:r>
      <w:r w:rsidR="003959B7">
        <w:rPr>
          <w:sz w:val="24"/>
          <w:szCs w:val="24"/>
        </w:rPr>
        <w:t>“</w:t>
      </w:r>
      <w:r w:rsidR="006D0569" w:rsidRPr="001C29BE">
        <w:rPr>
          <w:sz w:val="24"/>
          <w:szCs w:val="24"/>
        </w:rPr>
        <w:t>DFI Growth and Sustainability Plan</w:t>
      </w:r>
      <w:r w:rsidR="003959B7">
        <w:rPr>
          <w:sz w:val="24"/>
          <w:szCs w:val="24"/>
        </w:rPr>
        <w:t>”</w:t>
      </w:r>
      <w:r w:rsidR="006D0569" w:rsidRPr="001C29BE">
        <w:rPr>
          <w:sz w:val="24"/>
          <w:szCs w:val="24"/>
        </w:rPr>
        <w:t xml:space="preserve"> which outlines our approach to securing our own financial security while remain</w:t>
      </w:r>
      <w:r w:rsidR="002A49A7" w:rsidRPr="001C29BE">
        <w:rPr>
          <w:sz w:val="24"/>
          <w:szCs w:val="24"/>
        </w:rPr>
        <w:t>ing</w:t>
      </w:r>
      <w:r w:rsidR="006D0569" w:rsidRPr="001C29BE">
        <w:rPr>
          <w:sz w:val="24"/>
          <w:szCs w:val="24"/>
        </w:rPr>
        <w:t xml:space="preserve"> true to our mission and values.</w:t>
      </w:r>
      <w:r w:rsidR="00451ACC" w:rsidRPr="001C29BE">
        <w:rPr>
          <w:sz w:val="24"/>
          <w:szCs w:val="24"/>
        </w:rPr>
        <w:t xml:space="preserve"> </w:t>
      </w:r>
    </w:p>
    <w:p w:rsidR="006D0569" w:rsidRPr="001C29BE" w:rsidRDefault="00FE509A" w:rsidP="00C20BE1">
      <w:pPr>
        <w:spacing w:line="360" w:lineRule="auto"/>
        <w:jc w:val="both"/>
        <w:rPr>
          <w:sz w:val="24"/>
          <w:szCs w:val="24"/>
        </w:rPr>
      </w:pPr>
      <w:r w:rsidRPr="001C29BE">
        <w:rPr>
          <w:sz w:val="24"/>
          <w:szCs w:val="24"/>
        </w:rPr>
        <w:t>Otherwise, the following were the key areas of work:-</w:t>
      </w:r>
    </w:p>
    <w:p w:rsidR="003B7414" w:rsidRDefault="003B7414" w:rsidP="00C20BE1">
      <w:pPr>
        <w:pStyle w:val="ListParagraph"/>
        <w:numPr>
          <w:ilvl w:val="0"/>
          <w:numId w:val="24"/>
        </w:numPr>
        <w:spacing w:line="360" w:lineRule="auto"/>
        <w:jc w:val="both"/>
        <w:rPr>
          <w:sz w:val="24"/>
          <w:szCs w:val="24"/>
        </w:rPr>
      </w:pPr>
      <w:r w:rsidRPr="003B7414">
        <w:rPr>
          <w:sz w:val="24"/>
          <w:szCs w:val="24"/>
        </w:rPr>
        <w:t xml:space="preserve">The Operational Plan </w:t>
      </w:r>
      <w:r w:rsidR="006D0569">
        <w:rPr>
          <w:sz w:val="24"/>
          <w:szCs w:val="24"/>
        </w:rPr>
        <w:t>2013</w:t>
      </w:r>
      <w:r w:rsidRPr="003B7414">
        <w:rPr>
          <w:sz w:val="24"/>
          <w:szCs w:val="24"/>
        </w:rPr>
        <w:t xml:space="preserve"> – 14 </w:t>
      </w:r>
      <w:r w:rsidR="006D0569">
        <w:rPr>
          <w:sz w:val="24"/>
          <w:szCs w:val="24"/>
        </w:rPr>
        <w:t>was reviewed and the Operational Plan 2015-16 developed</w:t>
      </w:r>
      <w:r w:rsidR="00451ACC">
        <w:rPr>
          <w:sz w:val="24"/>
          <w:szCs w:val="24"/>
        </w:rPr>
        <w:t>.</w:t>
      </w:r>
    </w:p>
    <w:p w:rsidR="003B7414" w:rsidRDefault="003B7414" w:rsidP="00C20BE1">
      <w:pPr>
        <w:numPr>
          <w:ilvl w:val="0"/>
          <w:numId w:val="4"/>
        </w:numPr>
        <w:spacing w:before="240" w:line="360" w:lineRule="auto"/>
        <w:jc w:val="both"/>
        <w:rPr>
          <w:sz w:val="24"/>
          <w:szCs w:val="24"/>
        </w:rPr>
      </w:pPr>
      <w:r>
        <w:rPr>
          <w:sz w:val="24"/>
          <w:szCs w:val="24"/>
        </w:rPr>
        <w:t>DFI continue</w:t>
      </w:r>
      <w:r w:rsidR="00B21C42">
        <w:rPr>
          <w:sz w:val="24"/>
          <w:szCs w:val="24"/>
        </w:rPr>
        <w:t>s</w:t>
      </w:r>
      <w:r>
        <w:rPr>
          <w:sz w:val="24"/>
          <w:szCs w:val="24"/>
        </w:rPr>
        <w:t xml:space="preserve"> to implement PQASSO Level 1.  We have completed Quality Area (QA)</w:t>
      </w:r>
      <w:r w:rsidRPr="003B7414">
        <w:rPr>
          <w:sz w:val="24"/>
          <w:szCs w:val="24"/>
        </w:rPr>
        <w:t xml:space="preserve"> 9 Communications </w:t>
      </w:r>
      <w:r w:rsidR="00B21C42">
        <w:rPr>
          <w:sz w:val="24"/>
          <w:szCs w:val="24"/>
        </w:rPr>
        <w:t>and</w:t>
      </w:r>
      <w:r w:rsidRPr="003B7414">
        <w:rPr>
          <w:sz w:val="24"/>
          <w:szCs w:val="24"/>
        </w:rPr>
        <w:t xml:space="preserve"> Promotions (100%), QA 1 Planning (100%), </w:t>
      </w:r>
      <w:r w:rsidR="00B21C42">
        <w:rPr>
          <w:sz w:val="24"/>
          <w:szCs w:val="24"/>
        </w:rPr>
        <w:t xml:space="preserve">and </w:t>
      </w:r>
      <w:r w:rsidRPr="003B7414">
        <w:rPr>
          <w:sz w:val="24"/>
          <w:szCs w:val="24"/>
        </w:rPr>
        <w:t>QA 4 User</w:t>
      </w:r>
      <w:r w:rsidR="00B21C42">
        <w:rPr>
          <w:sz w:val="24"/>
          <w:szCs w:val="24"/>
        </w:rPr>
        <w:t>-</w:t>
      </w:r>
      <w:r w:rsidRPr="003B7414">
        <w:rPr>
          <w:sz w:val="24"/>
          <w:szCs w:val="24"/>
        </w:rPr>
        <w:t>Centred Services (95%)</w:t>
      </w:r>
      <w:r w:rsidR="00B21C42">
        <w:rPr>
          <w:sz w:val="24"/>
          <w:szCs w:val="24"/>
        </w:rPr>
        <w:t>,</w:t>
      </w:r>
      <w:r w:rsidRPr="003B7414">
        <w:rPr>
          <w:sz w:val="24"/>
          <w:szCs w:val="24"/>
        </w:rPr>
        <w:t xml:space="preserve"> and we are 80% through QA 11 Monitoring &amp; Evaluation.  </w:t>
      </w:r>
    </w:p>
    <w:p w:rsidR="00451ACC" w:rsidRDefault="00451ACC" w:rsidP="00C20BE1">
      <w:pPr>
        <w:numPr>
          <w:ilvl w:val="0"/>
          <w:numId w:val="5"/>
        </w:numPr>
        <w:spacing w:line="360" w:lineRule="auto"/>
        <w:jc w:val="both"/>
        <w:rPr>
          <w:sz w:val="24"/>
          <w:szCs w:val="24"/>
        </w:rPr>
      </w:pPr>
      <w:r>
        <w:rPr>
          <w:sz w:val="24"/>
          <w:szCs w:val="24"/>
        </w:rPr>
        <w:t xml:space="preserve">The DFI </w:t>
      </w:r>
      <w:r w:rsidR="0056019D">
        <w:rPr>
          <w:sz w:val="24"/>
          <w:szCs w:val="24"/>
        </w:rPr>
        <w:t>ICT Handbook</w:t>
      </w:r>
      <w:r>
        <w:rPr>
          <w:sz w:val="24"/>
          <w:szCs w:val="24"/>
        </w:rPr>
        <w:t xml:space="preserve"> was developed to support our risk management and disaster recovery planning.</w:t>
      </w:r>
    </w:p>
    <w:p w:rsidR="00451ACC" w:rsidRPr="00451ACC" w:rsidRDefault="00451ACC" w:rsidP="00C20BE1">
      <w:pPr>
        <w:numPr>
          <w:ilvl w:val="0"/>
          <w:numId w:val="5"/>
        </w:numPr>
        <w:spacing w:line="360" w:lineRule="auto"/>
        <w:jc w:val="both"/>
        <w:rPr>
          <w:sz w:val="24"/>
          <w:szCs w:val="24"/>
        </w:rPr>
      </w:pPr>
      <w:r>
        <w:rPr>
          <w:sz w:val="24"/>
          <w:szCs w:val="24"/>
        </w:rPr>
        <w:t>Expanded our communications work increasing our engagement with media on planned campaign</w:t>
      </w:r>
      <w:r w:rsidR="002A49A7">
        <w:rPr>
          <w:sz w:val="24"/>
          <w:szCs w:val="24"/>
        </w:rPr>
        <w:t>s</w:t>
      </w:r>
      <w:r>
        <w:rPr>
          <w:sz w:val="24"/>
          <w:szCs w:val="24"/>
        </w:rPr>
        <w:t xml:space="preserve"> and in response to issue</w:t>
      </w:r>
      <w:r w:rsidR="002A49A7">
        <w:rPr>
          <w:sz w:val="24"/>
          <w:szCs w:val="24"/>
        </w:rPr>
        <w:t>s</w:t>
      </w:r>
      <w:r>
        <w:rPr>
          <w:sz w:val="24"/>
          <w:szCs w:val="24"/>
        </w:rPr>
        <w:t xml:space="preserve"> that arose.</w:t>
      </w:r>
    </w:p>
    <w:p w:rsidR="00D60F33" w:rsidRDefault="00D60F33" w:rsidP="00C20BE1">
      <w:pPr>
        <w:numPr>
          <w:ilvl w:val="0"/>
          <w:numId w:val="5"/>
        </w:numPr>
        <w:spacing w:line="360" w:lineRule="auto"/>
        <w:jc w:val="both"/>
        <w:rPr>
          <w:sz w:val="24"/>
          <w:szCs w:val="24"/>
        </w:rPr>
      </w:pPr>
      <w:r w:rsidRPr="00D60F33">
        <w:rPr>
          <w:sz w:val="24"/>
          <w:szCs w:val="24"/>
        </w:rPr>
        <w:t>Significant investment of time in H</w:t>
      </w:r>
      <w:r w:rsidR="00560247">
        <w:rPr>
          <w:sz w:val="24"/>
          <w:szCs w:val="24"/>
        </w:rPr>
        <w:t>uman Resources (HR)</w:t>
      </w:r>
      <w:r w:rsidRPr="00D60F33">
        <w:rPr>
          <w:sz w:val="24"/>
          <w:szCs w:val="24"/>
        </w:rPr>
        <w:t xml:space="preserve"> was made in </w:t>
      </w:r>
      <w:r w:rsidR="008F7207">
        <w:rPr>
          <w:sz w:val="24"/>
          <w:szCs w:val="24"/>
        </w:rPr>
        <w:t>2014</w:t>
      </w:r>
      <w:r w:rsidR="00451ACC">
        <w:rPr>
          <w:sz w:val="24"/>
          <w:szCs w:val="24"/>
        </w:rPr>
        <w:t>, due to the redundancy programme</w:t>
      </w:r>
      <w:r w:rsidRPr="00D60F33">
        <w:rPr>
          <w:sz w:val="24"/>
          <w:szCs w:val="24"/>
        </w:rPr>
        <w:t xml:space="preserve">. </w:t>
      </w:r>
    </w:p>
    <w:p w:rsidR="00946E9F" w:rsidRPr="002E5D2B" w:rsidRDefault="00946E9F" w:rsidP="00B61666">
      <w:pPr>
        <w:rPr>
          <w:b/>
          <w:sz w:val="28"/>
          <w:szCs w:val="28"/>
        </w:rPr>
      </w:pPr>
    </w:p>
    <w:p w:rsidR="0014074C" w:rsidRPr="002E5D2B" w:rsidRDefault="0014074C" w:rsidP="00B61666">
      <w:pPr>
        <w:rPr>
          <w:b/>
          <w:sz w:val="28"/>
          <w:szCs w:val="28"/>
        </w:rPr>
      </w:pPr>
    </w:p>
    <w:p w:rsidR="006146C2" w:rsidRPr="006C4AC4" w:rsidRDefault="006146C2" w:rsidP="006146C2">
      <w:pPr>
        <w:pStyle w:val="Heading1"/>
        <w:rPr>
          <w:rFonts w:ascii="Ebrima" w:eastAsia="Calibri" w:hAnsi="Ebrima"/>
          <w:lang w:val="en-US"/>
        </w:rPr>
      </w:pPr>
      <w:bookmarkStart w:id="9" w:name="_Toc418769630"/>
      <w:r w:rsidRPr="006C4AC4">
        <w:rPr>
          <w:rFonts w:ascii="Ebrima" w:eastAsia="Calibri" w:hAnsi="Ebrima"/>
          <w:lang w:val="en-US"/>
        </w:rPr>
        <w:t>DFI Board 201</w:t>
      </w:r>
      <w:r w:rsidR="008F7207">
        <w:rPr>
          <w:rFonts w:ascii="Ebrima" w:eastAsia="Calibri" w:hAnsi="Ebrima"/>
          <w:lang w:val="en-US"/>
        </w:rPr>
        <w:t>4</w:t>
      </w:r>
      <w:bookmarkEnd w:id="9"/>
      <w:r w:rsidRPr="006C4AC4">
        <w:rPr>
          <w:rFonts w:ascii="Ebrima" w:eastAsia="Calibri" w:hAnsi="Ebrima"/>
          <w:lang w:val="en-US"/>
        </w:rPr>
        <w:t xml:space="preserve"> </w:t>
      </w:r>
    </w:p>
    <w:p w:rsidR="006146C2" w:rsidRPr="006146C2" w:rsidRDefault="006146C2" w:rsidP="006146C2">
      <w:pPr>
        <w:autoSpaceDE w:val="0"/>
        <w:autoSpaceDN w:val="0"/>
        <w:adjustRightInd w:val="0"/>
        <w:spacing w:after="0" w:line="240" w:lineRule="auto"/>
        <w:rPr>
          <w:rFonts w:ascii="Arial" w:hAnsi="Arial" w:cs="Arial"/>
          <w:color w:val="000000"/>
          <w:sz w:val="24"/>
          <w:szCs w:val="24"/>
          <w:lang w:val="en-US"/>
        </w:rPr>
      </w:pPr>
    </w:p>
    <w:p w:rsidR="006146C2" w:rsidRPr="0057507E" w:rsidRDefault="001B6309" w:rsidP="006146C2">
      <w:pPr>
        <w:autoSpaceDE w:val="0"/>
        <w:autoSpaceDN w:val="0"/>
        <w:adjustRightInd w:val="0"/>
        <w:spacing w:after="0" w:line="240" w:lineRule="auto"/>
        <w:rPr>
          <w:rFonts w:cs="Arial"/>
          <w:b/>
          <w:sz w:val="24"/>
          <w:szCs w:val="24"/>
          <w:lang w:val="en-US"/>
        </w:rPr>
      </w:pPr>
      <w:r>
        <w:rPr>
          <w:rFonts w:cs="Arial"/>
          <w:b/>
          <w:sz w:val="24"/>
          <w:szCs w:val="24"/>
          <w:lang w:val="en-US"/>
        </w:rPr>
        <w:t>Pat Clarke</w:t>
      </w:r>
      <w:r w:rsidR="006146C2" w:rsidRPr="0057507E">
        <w:rPr>
          <w:rFonts w:cs="Arial"/>
          <w:b/>
          <w:sz w:val="24"/>
          <w:szCs w:val="24"/>
          <w:lang w:val="en-US"/>
        </w:rPr>
        <w:t xml:space="preserve"> - </w:t>
      </w:r>
      <w:r w:rsidR="006146C2" w:rsidRPr="0057507E">
        <w:rPr>
          <w:rFonts w:cs="Arial"/>
          <w:b/>
          <w:iCs/>
          <w:color w:val="000000"/>
          <w:sz w:val="24"/>
          <w:szCs w:val="24"/>
          <w:lang w:val="en-US"/>
        </w:rPr>
        <w:t>Chairperson</w:t>
      </w:r>
      <w:r w:rsidR="006146C2" w:rsidRPr="0057507E">
        <w:rPr>
          <w:rFonts w:cs="Arial"/>
          <w:b/>
          <w:sz w:val="24"/>
          <w:szCs w:val="24"/>
          <w:lang w:val="en-US"/>
        </w:rPr>
        <w:t xml:space="preserve"> </w:t>
      </w:r>
      <w:r w:rsidR="006146C2" w:rsidRPr="0057507E">
        <w:rPr>
          <w:rFonts w:cs="Arial"/>
          <w:b/>
          <w:sz w:val="24"/>
          <w:szCs w:val="24"/>
          <w:lang w:val="en-US"/>
        </w:rPr>
        <w:tab/>
      </w:r>
      <w:r w:rsidR="006146C2" w:rsidRPr="0057507E">
        <w:rPr>
          <w:rFonts w:cs="Arial"/>
          <w:b/>
          <w:sz w:val="24"/>
          <w:szCs w:val="24"/>
          <w:lang w:val="en-US"/>
        </w:rPr>
        <w:tab/>
      </w:r>
      <w:r>
        <w:rPr>
          <w:rFonts w:cs="Arial"/>
          <w:b/>
          <w:sz w:val="24"/>
          <w:szCs w:val="24"/>
          <w:lang w:val="en-US"/>
        </w:rPr>
        <w:tab/>
      </w:r>
      <w:r>
        <w:rPr>
          <w:rFonts w:cs="Arial"/>
          <w:bCs/>
          <w:iCs/>
          <w:color w:val="000000"/>
          <w:sz w:val="24"/>
          <w:szCs w:val="24"/>
          <w:lang w:val="en-US"/>
        </w:rPr>
        <w:t>Down Syndrome Ireland</w:t>
      </w:r>
      <w:r w:rsidR="006146C2" w:rsidRPr="0057507E">
        <w:rPr>
          <w:rFonts w:cs="Arial"/>
          <w:b/>
          <w:sz w:val="24"/>
          <w:szCs w:val="24"/>
          <w:lang w:val="en-US"/>
        </w:rPr>
        <w:tab/>
      </w:r>
      <w:r w:rsidR="006146C2" w:rsidRPr="0057507E">
        <w:rPr>
          <w:rFonts w:cs="Arial"/>
          <w:b/>
          <w:sz w:val="24"/>
          <w:szCs w:val="24"/>
          <w:lang w:val="en-US"/>
        </w:rPr>
        <w:tab/>
      </w:r>
    </w:p>
    <w:p w:rsidR="006146C2" w:rsidRPr="0057507E" w:rsidRDefault="006146C2" w:rsidP="006146C2">
      <w:pPr>
        <w:autoSpaceDE w:val="0"/>
        <w:autoSpaceDN w:val="0"/>
        <w:adjustRightInd w:val="0"/>
        <w:spacing w:after="0" w:line="252" w:lineRule="auto"/>
        <w:rPr>
          <w:rFonts w:cs="Arial"/>
          <w:b/>
          <w:sz w:val="24"/>
          <w:szCs w:val="24"/>
          <w:lang w:val="en-US"/>
        </w:rPr>
      </w:pPr>
    </w:p>
    <w:p w:rsidR="006146C2" w:rsidRPr="0057507E" w:rsidRDefault="006146C2" w:rsidP="006146C2">
      <w:pPr>
        <w:autoSpaceDE w:val="0"/>
        <w:autoSpaceDN w:val="0"/>
        <w:adjustRightInd w:val="0"/>
        <w:spacing w:after="0" w:line="252" w:lineRule="auto"/>
        <w:rPr>
          <w:rFonts w:cs="Arial"/>
          <w:b/>
          <w:bCs/>
          <w:iCs/>
          <w:color w:val="000000"/>
          <w:sz w:val="24"/>
          <w:szCs w:val="24"/>
          <w:lang w:val="en-US"/>
        </w:rPr>
      </w:pPr>
      <w:r w:rsidRPr="0057507E">
        <w:rPr>
          <w:rFonts w:cs="Arial"/>
          <w:b/>
          <w:bCs/>
          <w:iCs/>
          <w:color w:val="000000"/>
          <w:sz w:val="24"/>
          <w:szCs w:val="24"/>
          <w:lang w:val="en-US"/>
        </w:rPr>
        <w:t xml:space="preserve">John O’Sullivan </w:t>
      </w:r>
      <w:r w:rsidR="00560247">
        <w:rPr>
          <w:rFonts w:cs="Arial"/>
          <w:b/>
          <w:bCs/>
          <w:iCs/>
          <w:color w:val="000000"/>
          <w:sz w:val="24"/>
          <w:szCs w:val="24"/>
          <w:lang w:val="en-US"/>
        </w:rPr>
        <w:t>-</w:t>
      </w:r>
      <w:r w:rsidRPr="0057507E">
        <w:rPr>
          <w:rFonts w:cs="Arial"/>
          <w:b/>
          <w:bCs/>
          <w:iCs/>
          <w:color w:val="000000"/>
          <w:sz w:val="24"/>
          <w:szCs w:val="24"/>
          <w:lang w:val="en-US"/>
        </w:rPr>
        <w:t xml:space="preserve"> Vice Chairperson </w:t>
      </w:r>
      <w:r w:rsidRPr="0057507E">
        <w:rPr>
          <w:rFonts w:cs="Arial"/>
          <w:b/>
          <w:bCs/>
          <w:iCs/>
          <w:color w:val="000000"/>
          <w:sz w:val="24"/>
          <w:szCs w:val="24"/>
          <w:lang w:val="en-US"/>
        </w:rPr>
        <w:tab/>
      </w:r>
      <w:r w:rsidRPr="0057507E">
        <w:rPr>
          <w:rFonts w:cs="Arial"/>
          <w:b/>
          <w:bCs/>
          <w:iCs/>
          <w:color w:val="000000"/>
          <w:sz w:val="24"/>
          <w:szCs w:val="24"/>
          <w:lang w:val="en-US"/>
        </w:rPr>
        <w:tab/>
      </w:r>
      <w:r w:rsidR="001B6309">
        <w:rPr>
          <w:rFonts w:cs="Arial"/>
          <w:bCs/>
          <w:iCs/>
          <w:color w:val="000000"/>
          <w:sz w:val="24"/>
          <w:szCs w:val="24"/>
          <w:lang w:val="en-US"/>
        </w:rPr>
        <w:t>Enable Ireland</w:t>
      </w:r>
    </w:p>
    <w:p w:rsidR="006146C2" w:rsidRPr="0057507E" w:rsidRDefault="006146C2" w:rsidP="006146C2">
      <w:pPr>
        <w:autoSpaceDE w:val="0"/>
        <w:autoSpaceDN w:val="0"/>
        <w:adjustRightInd w:val="0"/>
        <w:spacing w:after="0" w:line="240" w:lineRule="auto"/>
        <w:rPr>
          <w:rFonts w:cs="Arial"/>
          <w:b/>
          <w:sz w:val="24"/>
          <w:szCs w:val="24"/>
          <w:lang w:val="en-US"/>
        </w:rPr>
      </w:pP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
          <w:sz w:val="24"/>
          <w:szCs w:val="24"/>
          <w:lang w:val="en-US"/>
        </w:rPr>
        <w:tab/>
      </w:r>
      <w:r w:rsidRPr="0057507E">
        <w:rPr>
          <w:rFonts w:cs="Arial"/>
          <w:b/>
          <w:sz w:val="24"/>
          <w:szCs w:val="24"/>
          <w:lang w:val="en-US"/>
        </w:rPr>
        <w:tab/>
      </w:r>
      <w:r w:rsidRPr="0057507E">
        <w:rPr>
          <w:rFonts w:cs="Arial"/>
          <w:b/>
          <w:sz w:val="24"/>
          <w:szCs w:val="24"/>
          <w:lang w:val="en-US"/>
        </w:rPr>
        <w:tab/>
      </w:r>
      <w:r w:rsidRPr="0057507E">
        <w:rPr>
          <w:rFonts w:cs="Arial"/>
          <w:b/>
          <w:sz w:val="24"/>
          <w:szCs w:val="24"/>
          <w:lang w:val="en-US"/>
        </w:rPr>
        <w:tab/>
      </w:r>
      <w:r w:rsidRPr="0057507E">
        <w:rPr>
          <w:rFonts w:cs="Arial"/>
          <w:b/>
          <w:sz w:val="24"/>
          <w:szCs w:val="24"/>
          <w:lang w:val="en-US"/>
        </w:rPr>
        <w:tab/>
      </w:r>
      <w:r w:rsidRPr="0057507E">
        <w:rPr>
          <w:rFonts w:cs="Arial"/>
          <w:bCs/>
          <w:color w:val="000000"/>
          <w:sz w:val="24"/>
          <w:szCs w:val="24"/>
          <w:lang w:val="en-US"/>
        </w:rPr>
        <w:tab/>
      </w:r>
      <w:r w:rsidRPr="0057507E">
        <w:rPr>
          <w:rFonts w:cs="Arial"/>
          <w:bCs/>
          <w:color w:val="000000"/>
          <w:sz w:val="24"/>
          <w:szCs w:val="24"/>
          <w:lang w:val="en-US"/>
        </w:rPr>
        <w:tab/>
      </w:r>
    </w:p>
    <w:p w:rsidR="001B6309" w:rsidRPr="0057507E" w:rsidRDefault="001B6309" w:rsidP="001B6309">
      <w:pPr>
        <w:autoSpaceDE w:val="0"/>
        <w:autoSpaceDN w:val="0"/>
        <w:adjustRightInd w:val="0"/>
        <w:spacing w:after="0" w:line="252" w:lineRule="auto"/>
        <w:rPr>
          <w:rFonts w:cs="Arial"/>
          <w:sz w:val="24"/>
          <w:szCs w:val="24"/>
          <w:lang w:val="en-US"/>
        </w:rPr>
      </w:pPr>
      <w:r w:rsidRPr="0057507E">
        <w:rPr>
          <w:rFonts w:cs="Arial"/>
          <w:b/>
          <w:sz w:val="24"/>
          <w:szCs w:val="24"/>
          <w:lang w:val="en-US"/>
        </w:rPr>
        <w:t xml:space="preserve">Barbara O’Connell </w:t>
      </w:r>
      <w:r>
        <w:rPr>
          <w:rFonts w:cs="Arial"/>
          <w:b/>
          <w:sz w:val="24"/>
          <w:szCs w:val="24"/>
          <w:lang w:val="en-US"/>
        </w:rPr>
        <w:t>– Vice Chairperson</w:t>
      </w:r>
      <w:r>
        <w:rPr>
          <w:rFonts w:cs="Arial"/>
          <w:b/>
          <w:sz w:val="24"/>
          <w:szCs w:val="24"/>
          <w:lang w:val="en-US"/>
        </w:rPr>
        <w:tab/>
      </w:r>
      <w:r w:rsidRPr="0057507E">
        <w:rPr>
          <w:rFonts w:cs="Arial"/>
          <w:sz w:val="24"/>
          <w:szCs w:val="24"/>
          <w:lang w:val="en-US"/>
        </w:rPr>
        <w:t>Acquired Brain Injury Ireland</w:t>
      </w:r>
    </w:p>
    <w:p w:rsidR="001B6309" w:rsidRDefault="001B6309" w:rsidP="006146C2">
      <w:pPr>
        <w:autoSpaceDE w:val="0"/>
        <w:autoSpaceDN w:val="0"/>
        <w:adjustRightInd w:val="0"/>
        <w:spacing w:after="0" w:line="240" w:lineRule="auto"/>
        <w:rPr>
          <w:rFonts w:cs="Arial"/>
          <w:b/>
          <w:bCs/>
          <w:color w:val="000000"/>
          <w:sz w:val="24"/>
          <w:szCs w:val="24"/>
          <w:lang w:val="en-US"/>
        </w:rPr>
      </w:pPr>
    </w:p>
    <w:p w:rsidR="006146C2" w:rsidRPr="0057507E" w:rsidRDefault="000B5E28" w:rsidP="006146C2">
      <w:pPr>
        <w:autoSpaceDE w:val="0"/>
        <w:autoSpaceDN w:val="0"/>
        <w:adjustRightInd w:val="0"/>
        <w:spacing w:after="0" w:line="240" w:lineRule="auto"/>
        <w:rPr>
          <w:rFonts w:cs="Arial"/>
          <w:b/>
          <w:bCs/>
          <w:color w:val="000000"/>
          <w:sz w:val="24"/>
          <w:szCs w:val="24"/>
          <w:lang w:val="en-US"/>
        </w:rPr>
      </w:pPr>
      <w:r>
        <w:rPr>
          <w:rFonts w:cs="Arial"/>
          <w:b/>
          <w:bCs/>
          <w:color w:val="000000"/>
          <w:sz w:val="24"/>
          <w:szCs w:val="24"/>
          <w:lang w:val="en-US"/>
        </w:rPr>
        <w:t>Don Bailey</w:t>
      </w:r>
      <w:r w:rsidR="001B6309">
        <w:rPr>
          <w:rFonts w:cs="Arial"/>
          <w:b/>
          <w:bCs/>
          <w:color w:val="000000"/>
          <w:sz w:val="24"/>
          <w:szCs w:val="24"/>
          <w:lang w:val="en-US"/>
        </w:rPr>
        <w:t xml:space="preserve"> </w:t>
      </w:r>
      <w:r w:rsidR="006146C2" w:rsidRPr="0057507E">
        <w:rPr>
          <w:rFonts w:cs="Arial"/>
          <w:b/>
          <w:bCs/>
          <w:color w:val="000000"/>
          <w:sz w:val="24"/>
          <w:szCs w:val="24"/>
          <w:lang w:val="en-US"/>
        </w:rPr>
        <w:tab/>
      </w:r>
      <w:r w:rsidR="006146C2" w:rsidRPr="0057507E">
        <w:rPr>
          <w:rFonts w:cs="Arial"/>
          <w:b/>
          <w:bCs/>
          <w:color w:val="000000"/>
          <w:sz w:val="24"/>
          <w:szCs w:val="24"/>
          <w:lang w:val="en-US"/>
        </w:rPr>
        <w:tab/>
      </w:r>
      <w:r w:rsidR="006146C2" w:rsidRPr="0057507E">
        <w:rPr>
          <w:rFonts w:cs="Arial"/>
          <w:b/>
          <w:bCs/>
          <w:color w:val="000000"/>
          <w:sz w:val="24"/>
          <w:szCs w:val="24"/>
          <w:lang w:val="en-US"/>
        </w:rPr>
        <w:tab/>
      </w:r>
      <w:r w:rsidR="001B6309">
        <w:rPr>
          <w:rFonts w:cs="Arial"/>
          <w:b/>
          <w:bCs/>
          <w:color w:val="000000"/>
          <w:sz w:val="24"/>
          <w:szCs w:val="24"/>
          <w:lang w:val="en-US"/>
        </w:rPr>
        <w:tab/>
      </w:r>
      <w:r w:rsidR="001B6309">
        <w:rPr>
          <w:rFonts w:cs="Arial"/>
          <w:b/>
          <w:bCs/>
          <w:color w:val="000000"/>
          <w:sz w:val="24"/>
          <w:szCs w:val="24"/>
          <w:lang w:val="en-US"/>
        </w:rPr>
        <w:tab/>
      </w:r>
      <w:r w:rsidR="006146C2" w:rsidRPr="0057507E">
        <w:rPr>
          <w:rFonts w:cs="Arial"/>
          <w:bCs/>
          <w:color w:val="000000"/>
          <w:sz w:val="24"/>
          <w:szCs w:val="24"/>
          <w:lang w:val="en-US"/>
        </w:rPr>
        <w:t>Vantastic Ltd.</w:t>
      </w:r>
      <w:r w:rsidR="006146C2" w:rsidRPr="0057507E">
        <w:rPr>
          <w:rFonts w:cs="Arial"/>
          <w:b/>
          <w:bCs/>
          <w:color w:val="000000"/>
          <w:sz w:val="24"/>
          <w:szCs w:val="24"/>
          <w:lang w:val="en-US"/>
        </w:rPr>
        <w:tab/>
      </w:r>
    </w:p>
    <w:p w:rsidR="006146C2" w:rsidRPr="0057507E" w:rsidRDefault="006146C2" w:rsidP="006146C2">
      <w:pPr>
        <w:autoSpaceDE w:val="0"/>
        <w:autoSpaceDN w:val="0"/>
        <w:adjustRightInd w:val="0"/>
        <w:spacing w:after="0" w:line="240" w:lineRule="auto"/>
        <w:rPr>
          <w:rFonts w:cs="Arial"/>
          <w:b/>
          <w:sz w:val="24"/>
          <w:szCs w:val="24"/>
          <w:lang w:val="en-US"/>
        </w:rPr>
      </w:pPr>
    </w:p>
    <w:p w:rsidR="006146C2" w:rsidRPr="0057507E" w:rsidRDefault="006146C2" w:rsidP="006146C2">
      <w:pPr>
        <w:autoSpaceDE w:val="0"/>
        <w:autoSpaceDN w:val="0"/>
        <w:adjustRightInd w:val="0"/>
        <w:spacing w:after="0" w:line="252" w:lineRule="auto"/>
        <w:rPr>
          <w:rFonts w:cs="Arial"/>
          <w:bCs/>
          <w:iCs/>
          <w:color w:val="000000"/>
          <w:sz w:val="24"/>
          <w:szCs w:val="24"/>
          <w:lang w:val="en-US"/>
        </w:rPr>
      </w:pPr>
      <w:r w:rsidRPr="0057507E">
        <w:rPr>
          <w:rFonts w:cs="Arial"/>
          <w:b/>
          <w:bCs/>
          <w:color w:val="000000"/>
          <w:sz w:val="24"/>
          <w:szCs w:val="24"/>
          <w:lang w:val="en-US"/>
        </w:rPr>
        <w:t xml:space="preserve">Mike Glynn </w:t>
      </w:r>
      <w:r w:rsidRPr="0057507E">
        <w:rPr>
          <w:rFonts w:cs="Arial"/>
          <w:b/>
          <w:bCs/>
          <w:color w:val="000000"/>
          <w:sz w:val="24"/>
          <w:szCs w:val="24"/>
          <w:lang w:val="en-US"/>
        </w:rPr>
        <w:tab/>
      </w:r>
      <w:r w:rsidRPr="0057507E">
        <w:rPr>
          <w:rFonts w:cs="Arial"/>
          <w:b/>
          <w:bCs/>
          <w:color w:val="000000"/>
          <w:sz w:val="24"/>
          <w:szCs w:val="24"/>
          <w:lang w:val="en-US"/>
        </w:rPr>
        <w:tab/>
      </w:r>
      <w:r w:rsidRPr="0057507E">
        <w:rPr>
          <w:rFonts w:cs="Arial"/>
          <w:b/>
          <w:bCs/>
          <w:color w:val="000000"/>
          <w:sz w:val="24"/>
          <w:szCs w:val="24"/>
          <w:lang w:val="en-US"/>
        </w:rPr>
        <w:tab/>
      </w:r>
      <w:r w:rsidRPr="0057507E">
        <w:rPr>
          <w:rFonts w:cs="Arial"/>
          <w:b/>
          <w:bCs/>
          <w:color w:val="000000"/>
          <w:sz w:val="24"/>
          <w:szCs w:val="24"/>
          <w:lang w:val="en-US"/>
        </w:rPr>
        <w:tab/>
      </w:r>
      <w:r w:rsidRPr="0057507E">
        <w:rPr>
          <w:rFonts w:cs="Arial"/>
          <w:b/>
          <w:bCs/>
          <w:color w:val="000000"/>
          <w:sz w:val="24"/>
          <w:szCs w:val="24"/>
          <w:lang w:val="en-US"/>
        </w:rPr>
        <w:tab/>
      </w:r>
      <w:r w:rsidRPr="0057507E">
        <w:rPr>
          <w:rFonts w:cs="Arial"/>
          <w:bCs/>
          <w:iCs/>
          <w:color w:val="000000"/>
          <w:sz w:val="24"/>
          <w:szCs w:val="24"/>
          <w:lang w:val="en-US"/>
        </w:rPr>
        <w:t>Brainwave</w:t>
      </w:r>
    </w:p>
    <w:p w:rsidR="006146C2" w:rsidRPr="0057507E" w:rsidRDefault="006146C2" w:rsidP="006146C2">
      <w:pPr>
        <w:autoSpaceDE w:val="0"/>
        <w:autoSpaceDN w:val="0"/>
        <w:adjustRightInd w:val="0"/>
        <w:spacing w:after="0" w:line="252" w:lineRule="auto"/>
        <w:rPr>
          <w:rFonts w:cs="Arial"/>
          <w:bCs/>
          <w:iCs/>
          <w:color w:val="000000"/>
          <w:sz w:val="24"/>
          <w:szCs w:val="24"/>
          <w:lang w:val="en-US"/>
        </w:rPr>
      </w:pPr>
    </w:p>
    <w:p w:rsidR="006146C2" w:rsidRPr="0057507E" w:rsidRDefault="006146C2" w:rsidP="006146C2">
      <w:pPr>
        <w:autoSpaceDE w:val="0"/>
        <w:autoSpaceDN w:val="0"/>
        <w:adjustRightInd w:val="0"/>
        <w:spacing w:after="0" w:line="252" w:lineRule="auto"/>
        <w:rPr>
          <w:rFonts w:cs="Arial"/>
          <w:bCs/>
          <w:color w:val="000000"/>
          <w:sz w:val="24"/>
          <w:szCs w:val="24"/>
          <w:lang w:val="en-US"/>
        </w:rPr>
      </w:pPr>
      <w:r w:rsidRPr="0057507E">
        <w:rPr>
          <w:rFonts w:cs="Arial"/>
          <w:b/>
          <w:bCs/>
          <w:color w:val="000000"/>
          <w:sz w:val="24"/>
          <w:szCs w:val="24"/>
          <w:lang w:val="en-US"/>
        </w:rPr>
        <w:t xml:space="preserve">Elaine Howley </w:t>
      </w:r>
      <w:r w:rsidRPr="0057507E">
        <w:rPr>
          <w:rFonts w:cs="Arial"/>
          <w:b/>
          <w:b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t>N</w:t>
      </w:r>
      <w:r w:rsidR="00D34078">
        <w:rPr>
          <w:rFonts w:cs="Arial"/>
          <w:bCs/>
          <w:iCs/>
          <w:color w:val="000000"/>
          <w:sz w:val="24"/>
          <w:szCs w:val="24"/>
          <w:lang w:val="en-US"/>
        </w:rPr>
        <w:t>ational Council for the Blind of Ireland (N</w:t>
      </w:r>
      <w:r w:rsidRPr="0057507E">
        <w:rPr>
          <w:rFonts w:cs="Arial"/>
          <w:bCs/>
          <w:iCs/>
          <w:color w:val="000000"/>
          <w:sz w:val="24"/>
          <w:szCs w:val="24"/>
          <w:lang w:val="en-US"/>
        </w:rPr>
        <w:t>CBI</w:t>
      </w:r>
      <w:r w:rsidR="00D34078">
        <w:rPr>
          <w:rFonts w:cs="Arial"/>
          <w:bCs/>
          <w:iCs/>
          <w:color w:val="000000"/>
          <w:sz w:val="24"/>
          <w:szCs w:val="24"/>
          <w:lang w:val="en-US"/>
        </w:rPr>
        <w:t>)</w:t>
      </w:r>
      <w:r w:rsidRPr="0057507E">
        <w:rPr>
          <w:rFonts w:cs="Arial"/>
          <w:bCs/>
          <w:color w:val="000000"/>
          <w:sz w:val="24"/>
          <w:szCs w:val="24"/>
          <w:lang w:val="en-US"/>
        </w:rPr>
        <w:tab/>
      </w:r>
    </w:p>
    <w:p w:rsidR="006146C2" w:rsidRPr="0057507E" w:rsidRDefault="006146C2" w:rsidP="006146C2">
      <w:pPr>
        <w:autoSpaceDE w:val="0"/>
        <w:autoSpaceDN w:val="0"/>
        <w:adjustRightInd w:val="0"/>
        <w:spacing w:after="0" w:line="252" w:lineRule="auto"/>
        <w:rPr>
          <w:rFonts w:cs="Arial"/>
          <w:b/>
          <w:bCs/>
          <w:iCs/>
          <w:color w:val="000000"/>
          <w:sz w:val="24"/>
          <w:szCs w:val="24"/>
          <w:lang w:val="en-US"/>
        </w:rPr>
      </w:pPr>
    </w:p>
    <w:p w:rsidR="006146C2" w:rsidRPr="0057507E" w:rsidRDefault="006146C2" w:rsidP="006146C2">
      <w:pPr>
        <w:autoSpaceDE w:val="0"/>
        <w:autoSpaceDN w:val="0"/>
        <w:adjustRightInd w:val="0"/>
        <w:spacing w:after="0" w:line="252" w:lineRule="auto"/>
        <w:rPr>
          <w:rFonts w:cs="Arial"/>
          <w:b/>
          <w:bCs/>
          <w:color w:val="000000"/>
          <w:sz w:val="24"/>
          <w:szCs w:val="24"/>
          <w:lang w:val="en-US"/>
        </w:rPr>
      </w:pPr>
      <w:r w:rsidRPr="0057507E">
        <w:rPr>
          <w:rFonts w:cs="Arial"/>
          <w:b/>
          <w:bCs/>
          <w:iCs/>
          <w:color w:val="000000"/>
          <w:sz w:val="24"/>
          <w:szCs w:val="24"/>
          <w:lang w:val="en-US"/>
        </w:rPr>
        <w:t>Niall Keane</w:t>
      </w:r>
      <w:r w:rsidRPr="0057507E">
        <w:rPr>
          <w:rFonts w:cs="Arial"/>
          <w:bCs/>
          <w:iCs/>
          <w:color w:val="000000"/>
          <w:sz w:val="24"/>
          <w:szCs w:val="24"/>
          <w:lang w:val="en-US"/>
        </w:rPr>
        <w:t xml:space="preserve"> </w:t>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t>Deafhear.ie</w:t>
      </w:r>
      <w:r w:rsidRPr="0057507E">
        <w:rPr>
          <w:rFonts w:cs="Arial"/>
          <w:b/>
          <w:sz w:val="24"/>
          <w:szCs w:val="24"/>
          <w:lang w:val="en-US"/>
        </w:rPr>
        <w:tab/>
      </w:r>
      <w:r w:rsidRPr="0057507E">
        <w:rPr>
          <w:rFonts w:cs="Arial"/>
          <w:b/>
          <w:sz w:val="24"/>
          <w:szCs w:val="24"/>
          <w:lang w:val="en-US"/>
        </w:rPr>
        <w:tab/>
      </w:r>
    </w:p>
    <w:p w:rsidR="006146C2" w:rsidRPr="0057507E" w:rsidRDefault="006146C2" w:rsidP="006146C2">
      <w:pPr>
        <w:autoSpaceDE w:val="0"/>
        <w:autoSpaceDN w:val="0"/>
        <w:adjustRightInd w:val="0"/>
        <w:spacing w:after="0" w:line="252" w:lineRule="auto"/>
        <w:rPr>
          <w:rFonts w:cs="Arial"/>
          <w:b/>
          <w:sz w:val="24"/>
          <w:szCs w:val="24"/>
          <w:lang w:val="en-US"/>
        </w:rPr>
      </w:pPr>
    </w:p>
    <w:p w:rsidR="006146C2" w:rsidRPr="001B6309" w:rsidRDefault="006146C2" w:rsidP="006146C2">
      <w:pPr>
        <w:autoSpaceDE w:val="0"/>
        <w:autoSpaceDN w:val="0"/>
        <w:adjustRightInd w:val="0"/>
        <w:spacing w:after="0" w:line="252" w:lineRule="auto"/>
        <w:rPr>
          <w:rFonts w:cs="Arial"/>
          <w:bCs/>
          <w:color w:val="000000"/>
          <w:sz w:val="24"/>
          <w:szCs w:val="24"/>
          <w:lang w:val="en-US"/>
        </w:rPr>
      </w:pPr>
      <w:r w:rsidRPr="0057507E">
        <w:rPr>
          <w:rFonts w:cs="Arial"/>
          <w:b/>
          <w:sz w:val="24"/>
          <w:szCs w:val="24"/>
          <w:lang w:val="en-US"/>
        </w:rPr>
        <w:t>Cliodhna O’Neill</w:t>
      </w:r>
      <w:r w:rsidRPr="0057507E">
        <w:rPr>
          <w:rFonts w:cs="Arial"/>
          <w:sz w:val="24"/>
          <w:szCs w:val="24"/>
          <w:lang w:val="en-US"/>
        </w:rPr>
        <w:t xml:space="preserve">  </w:t>
      </w:r>
      <w:r w:rsidRPr="0057507E">
        <w:rPr>
          <w:rFonts w:cs="Arial"/>
          <w:iCs/>
          <w:color w:val="000000"/>
          <w:sz w:val="24"/>
          <w:szCs w:val="24"/>
          <w:lang w:val="en-US"/>
        </w:rPr>
        <w:tab/>
      </w:r>
      <w:r w:rsidRPr="0057507E">
        <w:rPr>
          <w:rFonts w:cs="Arial"/>
          <w:iCs/>
          <w:color w:val="000000"/>
          <w:sz w:val="24"/>
          <w:szCs w:val="24"/>
          <w:lang w:val="en-US"/>
        </w:rPr>
        <w:tab/>
      </w:r>
      <w:r w:rsidRPr="0057507E">
        <w:rPr>
          <w:rFonts w:cs="Arial"/>
          <w:iCs/>
          <w:color w:val="000000"/>
          <w:sz w:val="24"/>
          <w:szCs w:val="24"/>
          <w:lang w:val="en-US"/>
        </w:rPr>
        <w:tab/>
      </w:r>
      <w:r w:rsidRPr="0057507E">
        <w:rPr>
          <w:rFonts w:cs="Arial"/>
          <w:iCs/>
          <w:color w:val="000000"/>
          <w:sz w:val="24"/>
          <w:szCs w:val="24"/>
          <w:lang w:val="en-US"/>
        </w:rPr>
        <w:tab/>
      </w:r>
      <w:r w:rsidRPr="0057507E">
        <w:rPr>
          <w:rFonts w:cs="Arial"/>
          <w:sz w:val="24"/>
          <w:szCs w:val="24"/>
          <w:lang w:val="en-US"/>
        </w:rPr>
        <w:t xml:space="preserve">Rehab Group                                                </w:t>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bCs/>
          <w:iCs/>
          <w:color w:val="000000"/>
          <w:sz w:val="24"/>
          <w:szCs w:val="24"/>
          <w:lang w:val="en-US"/>
        </w:rPr>
        <w:tab/>
      </w:r>
      <w:r w:rsidRPr="0057507E">
        <w:rPr>
          <w:rFonts w:cs="Arial"/>
          <w:sz w:val="24"/>
          <w:szCs w:val="24"/>
          <w:lang w:val="en-US"/>
        </w:rPr>
        <w:t xml:space="preserve">  </w:t>
      </w:r>
    </w:p>
    <w:p w:rsidR="006146C2" w:rsidRDefault="006146C2" w:rsidP="006146C2">
      <w:pPr>
        <w:autoSpaceDE w:val="0"/>
        <w:autoSpaceDN w:val="0"/>
        <w:adjustRightInd w:val="0"/>
        <w:spacing w:after="0" w:line="240" w:lineRule="auto"/>
        <w:rPr>
          <w:rFonts w:cs="Arial"/>
          <w:bCs/>
          <w:iCs/>
          <w:color w:val="000000"/>
          <w:sz w:val="24"/>
          <w:szCs w:val="24"/>
          <w:lang w:val="en-US"/>
        </w:rPr>
      </w:pPr>
      <w:r w:rsidRPr="0057507E">
        <w:rPr>
          <w:rFonts w:cs="Arial"/>
          <w:b/>
          <w:bCs/>
          <w:color w:val="000000"/>
          <w:sz w:val="24"/>
          <w:szCs w:val="24"/>
          <w:lang w:val="en-US"/>
        </w:rPr>
        <w:t>Joe T Mooney</w:t>
      </w:r>
      <w:r w:rsidRPr="0057507E">
        <w:rPr>
          <w:rFonts w:cs="Arial"/>
          <w:bCs/>
          <w:color w:val="000000"/>
          <w:sz w:val="24"/>
          <w:szCs w:val="24"/>
          <w:lang w:val="en-US"/>
        </w:rPr>
        <w:tab/>
      </w:r>
      <w:r w:rsidRPr="0057507E">
        <w:rPr>
          <w:rFonts w:cs="Arial"/>
          <w:bCs/>
          <w:color w:val="000000"/>
          <w:sz w:val="24"/>
          <w:szCs w:val="24"/>
          <w:lang w:val="en-US"/>
        </w:rPr>
        <w:tab/>
      </w:r>
      <w:r w:rsidRPr="0057507E">
        <w:rPr>
          <w:rFonts w:cs="Arial"/>
          <w:bCs/>
          <w:color w:val="000000"/>
          <w:sz w:val="24"/>
          <w:szCs w:val="24"/>
          <w:lang w:val="en-US"/>
        </w:rPr>
        <w:tab/>
      </w:r>
      <w:r w:rsidRPr="0057507E">
        <w:rPr>
          <w:rFonts w:cs="Arial"/>
          <w:bCs/>
          <w:color w:val="000000"/>
          <w:sz w:val="24"/>
          <w:szCs w:val="24"/>
          <w:lang w:val="en-US"/>
        </w:rPr>
        <w:tab/>
      </w:r>
      <w:r w:rsidRPr="0057507E">
        <w:rPr>
          <w:rFonts w:cs="Arial"/>
          <w:bCs/>
          <w:color w:val="000000"/>
          <w:sz w:val="24"/>
          <w:szCs w:val="24"/>
          <w:lang w:val="en-US"/>
        </w:rPr>
        <w:tab/>
      </w:r>
      <w:r w:rsidRPr="0057507E">
        <w:rPr>
          <w:rFonts w:cs="Arial"/>
          <w:bCs/>
          <w:iCs/>
          <w:color w:val="000000"/>
          <w:sz w:val="24"/>
          <w:szCs w:val="24"/>
          <w:lang w:val="en-US"/>
        </w:rPr>
        <w:t>Muscular Dystrophy Ireland</w:t>
      </w:r>
      <w:r w:rsidRPr="0057507E">
        <w:rPr>
          <w:rFonts w:cs="Arial"/>
          <w:bCs/>
          <w:iCs/>
          <w:color w:val="000000"/>
          <w:sz w:val="24"/>
          <w:szCs w:val="24"/>
          <w:lang w:val="en-US"/>
        </w:rPr>
        <w:tab/>
      </w:r>
    </w:p>
    <w:p w:rsidR="001B6309" w:rsidRDefault="001B6309" w:rsidP="006146C2">
      <w:pPr>
        <w:autoSpaceDE w:val="0"/>
        <w:autoSpaceDN w:val="0"/>
        <w:adjustRightInd w:val="0"/>
        <w:spacing w:after="0" w:line="240" w:lineRule="auto"/>
        <w:rPr>
          <w:rFonts w:cs="Arial"/>
          <w:bCs/>
          <w:iCs/>
          <w:color w:val="000000"/>
          <w:sz w:val="24"/>
          <w:szCs w:val="24"/>
          <w:lang w:val="en-US"/>
        </w:rPr>
      </w:pPr>
    </w:p>
    <w:p w:rsidR="001B6309" w:rsidRDefault="001B6309" w:rsidP="006146C2">
      <w:pPr>
        <w:autoSpaceDE w:val="0"/>
        <w:autoSpaceDN w:val="0"/>
        <w:adjustRightInd w:val="0"/>
        <w:spacing w:after="0" w:line="240" w:lineRule="auto"/>
        <w:rPr>
          <w:rFonts w:cs="Arial"/>
          <w:bCs/>
          <w:iCs/>
          <w:color w:val="000000"/>
          <w:sz w:val="24"/>
          <w:szCs w:val="24"/>
          <w:lang w:val="en-US"/>
        </w:rPr>
      </w:pPr>
      <w:r w:rsidRPr="001B6309">
        <w:rPr>
          <w:rFonts w:cs="Arial"/>
          <w:b/>
          <w:bCs/>
          <w:iCs/>
          <w:color w:val="000000"/>
          <w:sz w:val="24"/>
          <w:szCs w:val="24"/>
          <w:lang w:val="en-US"/>
        </w:rPr>
        <w:t>Anne Coffey</w:t>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t>KARE (retired 28/05/2014)</w:t>
      </w:r>
    </w:p>
    <w:p w:rsidR="001B6309" w:rsidRDefault="001B6309" w:rsidP="006146C2">
      <w:pPr>
        <w:autoSpaceDE w:val="0"/>
        <w:autoSpaceDN w:val="0"/>
        <w:adjustRightInd w:val="0"/>
        <w:spacing w:after="0" w:line="240" w:lineRule="auto"/>
        <w:rPr>
          <w:rFonts w:cs="Arial"/>
          <w:bCs/>
          <w:iCs/>
          <w:color w:val="000000"/>
          <w:sz w:val="24"/>
          <w:szCs w:val="24"/>
          <w:lang w:val="en-US"/>
        </w:rPr>
      </w:pPr>
    </w:p>
    <w:p w:rsidR="001B6309" w:rsidRDefault="001B6309" w:rsidP="006146C2">
      <w:pPr>
        <w:autoSpaceDE w:val="0"/>
        <w:autoSpaceDN w:val="0"/>
        <w:adjustRightInd w:val="0"/>
        <w:spacing w:after="0" w:line="240" w:lineRule="auto"/>
        <w:rPr>
          <w:rFonts w:cs="Arial"/>
          <w:bCs/>
          <w:iCs/>
          <w:color w:val="000000"/>
          <w:sz w:val="24"/>
          <w:szCs w:val="24"/>
          <w:lang w:val="en-US"/>
        </w:rPr>
      </w:pPr>
      <w:r w:rsidRPr="001B6309">
        <w:rPr>
          <w:rFonts w:cs="Arial"/>
          <w:b/>
          <w:bCs/>
          <w:iCs/>
          <w:color w:val="000000"/>
          <w:sz w:val="24"/>
          <w:szCs w:val="24"/>
          <w:lang w:val="en-US"/>
        </w:rPr>
        <w:t>Maurice O’Connell</w:t>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t>Alzheimer’s Society (retired 28/05/2014)</w:t>
      </w:r>
    </w:p>
    <w:p w:rsidR="001B6309" w:rsidRDefault="001B6309" w:rsidP="006146C2">
      <w:pPr>
        <w:autoSpaceDE w:val="0"/>
        <w:autoSpaceDN w:val="0"/>
        <w:adjustRightInd w:val="0"/>
        <w:spacing w:after="0" w:line="240" w:lineRule="auto"/>
        <w:rPr>
          <w:rFonts w:cs="Arial"/>
          <w:bCs/>
          <w:iCs/>
          <w:color w:val="000000"/>
          <w:sz w:val="24"/>
          <w:szCs w:val="24"/>
          <w:lang w:val="en-US"/>
        </w:rPr>
      </w:pPr>
    </w:p>
    <w:p w:rsidR="001B6309" w:rsidRDefault="001B6309" w:rsidP="006146C2">
      <w:pPr>
        <w:autoSpaceDE w:val="0"/>
        <w:autoSpaceDN w:val="0"/>
        <w:adjustRightInd w:val="0"/>
        <w:spacing w:after="0" w:line="240" w:lineRule="auto"/>
        <w:rPr>
          <w:rFonts w:cs="Arial"/>
          <w:bCs/>
          <w:iCs/>
          <w:color w:val="000000"/>
          <w:sz w:val="24"/>
          <w:szCs w:val="24"/>
          <w:lang w:val="en-US"/>
        </w:rPr>
      </w:pPr>
      <w:r w:rsidRPr="001B6309">
        <w:rPr>
          <w:rFonts w:cs="Arial"/>
          <w:b/>
          <w:bCs/>
          <w:iCs/>
          <w:color w:val="000000"/>
          <w:sz w:val="24"/>
          <w:szCs w:val="24"/>
          <w:lang w:val="en-US"/>
        </w:rPr>
        <w:t>Sean Megahey</w:t>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t>Hail Housing (appointed 28/05/2014)</w:t>
      </w:r>
    </w:p>
    <w:p w:rsidR="001B6309" w:rsidRDefault="001B6309" w:rsidP="006146C2">
      <w:pPr>
        <w:autoSpaceDE w:val="0"/>
        <w:autoSpaceDN w:val="0"/>
        <w:adjustRightInd w:val="0"/>
        <w:spacing w:after="0" w:line="240" w:lineRule="auto"/>
        <w:rPr>
          <w:rFonts w:cs="Arial"/>
          <w:bCs/>
          <w:iCs/>
          <w:color w:val="000000"/>
          <w:sz w:val="24"/>
          <w:szCs w:val="24"/>
          <w:lang w:val="en-US"/>
        </w:rPr>
      </w:pPr>
    </w:p>
    <w:p w:rsidR="001B6309" w:rsidRDefault="001B6309" w:rsidP="006146C2">
      <w:pPr>
        <w:autoSpaceDE w:val="0"/>
        <w:autoSpaceDN w:val="0"/>
        <w:adjustRightInd w:val="0"/>
        <w:spacing w:after="0" w:line="240" w:lineRule="auto"/>
        <w:rPr>
          <w:rFonts w:cs="Arial"/>
          <w:bCs/>
          <w:iCs/>
          <w:color w:val="000000"/>
          <w:sz w:val="24"/>
          <w:szCs w:val="24"/>
          <w:lang w:val="en-US"/>
        </w:rPr>
      </w:pPr>
      <w:r w:rsidRPr="001B6309">
        <w:rPr>
          <w:rFonts w:cs="Arial"/>
          <w:b/>
          <w:bCs/>
          <w:iCs/>
          <w:color w:val="000000"/>
          <w:sz w:val="24"/>
          <w:szCs w:val="24"/>
          <w:lang w:val="en-US"/>
        </w:rPr>
        <w:t>Gary Lee</w:t>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t>CIL Carmichael House (appointed 28/05/2014)</w:t>
      </w:r>
    </w:p>
    <w:p w:rsidR="007F384E" w:rsidRDefault="007F384E" w:rsidP="006146C2">
      <w:pPr>
        <w:autoSpaceDE w:val="0"/>
        <w:autoSpaceDN w:val="0"/>
        <w:adjustRightInd w:val="0"/>
        <w:spacing w:after="0" w:line="240" w:lineRule="auto"/>
        <w:rPr>
          <w:rFonts w:cs="Arial"/>
          <w:bCs/>
          <w:iCs/>
          <w:color w:val="000000"/>
          <w:sz w:val="24"/>
          <w:szCs w:val="24"/>
          <w:lang w:val="en-US"/>
        </w:rPr>
      </w:pPr>
    </w:p>
    <w:p w:rsidR="001B6309" w:rsidRPr="0057507E" w:rsidRDefault="001B6309" w:rsidP="006146C2">
      <w:pPr>
        <w:autoSpaceDE w:val="0"/>
        <w:autoSpaceDN w:val="0"/>
        <w:adjustRightInd w:val="0"/>
        <w:spacing w:after="0" w:line="240" w:lineRule="auto"/>
        <w:rPr>
          <w:rFonts w:cs="Arial"/>
          <w:bCs/>
          <w:iCs/>
          <w:color w:val="000000"/>
          <w:sz w:val="24"/>
          <w:szCs w:val="24"/>
          <w:lang w:val="en-US"/>
        </w:rPr>
      </w:pPr>
      <w:r w:rsidRPr="001B6309">
        <w:rPr>
          <w:rFonts w:cs="Arial"/>
          <w:b/>
          <w:bCs/>
          <w:iCs/>
          <w:color w:val="000000"/>
          <w:sz w:val="24"/>
          <w:szCs w:val="24"/>
          <w:lang w:val="en-US"/>
        </w:rPr>
        <w:t>Joe Mason</w:t>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r>
      <w:r>
        <w:rPr>
          <w:rFonts w:cs="Arial"/>
          <w:bCs/>
          <w:iCs/>
          <w:color w:val="000000"/>
          <w:sz w:val="24"/>
          <w:szCs w:val="24"/>
          <w:lang w:val="en-US"/>
        </w:rPr>
        <w:tab/>
        <w:t>WALK (appointed 28/05/2015)</w:t>
      </w:r>
    </w:p>
    <w:p w:rsidR="006146C2" w:rsidRPr="0057507E" w:rsidRDefault="006146C2" w:rsidP="006146C2">
      <w:pPr>
        <w:autoSpaceDE w:val="0"/>
        <w:autoSpaceDN w:val="0"/>
        <w:adjustRightInd w:val="0"/>
        <w:spacing w:after="0" w:line="240" w:lineRule="auto"/>
        <w:rPr>
          <w:rFonts w:cs="Arial"/>
          <w:bCs/>
          <w:iCs/>
          <w:color w:val="000000"/>
          <w:sz w:val="24"/>
          <w:szCs w:val="24"/>
          <w:lang w:val="en-US"/>
        </w:rPr>
      </w:pPr>
    </w:p>
    <w:p w:rsidR="006146C2" w:rsidRPr="003959B7" w:rsidRDefault="003959B7" w:rsidP="00204998">
      <w:pPr>
        <w:pStyle w:val="Heading1"/>
        <w:rPr>
          <w:rFonts w:ascii="Ebrima" w:hAnsi="Ebrima"/>
          <w:lang w:val="en-US"/>
        </w:rPr>
      </w:pPr>
      <w:r w:rsidRPr="003959B7">
        <w:rPr>
          <w:rFonts w:ascii="Ebrima" w:hAnsi="Ebrima"/>
          <w:lang w:val="en-US"/>
        </w:rPr>
        <w:t xml:space="preserve">Company Secretary </w:t>
      </w:r>
    </w:p>
    <w:p w:rsidR="003959B7" w:rsidRPr="003959B7" w:rsidRDefault="003959B7" w:rsidP="003959B7">
      <w:pPr>
        <w:rPr>
          <w:b/>
          <w:lang w:val="en-US" w:eastAsia="x-none"/>
        </w:rPr>
      </w:pPr>
      <w:r w:rsidRPr="003959B7">
        <w:rPr>
          <w:b/>
          <w:lang w:val="en-US" w:eastAsia="x-none"/>
        </w:rPr>
        <w:t xml:space="preserve">John Dolan </w:t>
      </w:r>
    </w:p>
    <w:p w:rsidR="003959B7" w:rsidRDefault="003959B7" w:rsidP="003959B7">
      <w:pPr>
        <w:rPr>
          <w:lang w:val="en-US" w:eastAsia="x-none"/>
        </w:rPr>
      </w:pPr>
    </w:p>
    <w:p w:rsidR="003959B7" w:rsidRPr="003959B7" w:rsidRDefault="003959B7" w:rsidP="003959B7">
      <w:pPr>
        <w:rPr>
          <w:lang w:val="en-US" w:eastAsia="x-none"/>
        </w:rPr>
        <w:sectPr w:rsidR="003959B7" w:rsidRPr="003959B7" w:rsidSect="00813DB6">
          <w:pgSz w:w="12240" w:h="15840"/>
          <w:pgMar w:top="1440" w:right="1440" w:bottom="1276" w:left="1440" w:header="720" w:footer="720" w:gutter="0"/>
          <w:cols w:space="720"/>
          <w:noEndnote/>
          <w:docGrid w:linePitch="299"/>
        </w:sectPr>
      </w:pPr>
    </w:p>
    <w:p w:rsidR="004A47C5" w:rsidRPr="006C4AC4" w:rsidRDefault="00B836B1" w:rsidP="004A47C5">
      <w:pPr>
        <w:pStyle w:val="Heading1"/>
        <w:rPr>
          <w:rFonts w:ascii="Ebrima" w:eastAsia="Calibri" w:hAnsi="Ebrima"/>
          <w:lang w:val="en-US"/>
        </w:rPr>
      </w:pPr>
      <w:bookmarkStart w:id="10" w:name="_Toc386190898"/>
      <w:bookmarkStart w:id="11" w:name="_Toc418769631"/>
      <w:r>
        <w:rPr>
          <w:rFonts w:ascii="Ebrima" w:eastAsia="Calibri" w:hAnsi="Ebrima"/>
          <w:lang w:val="en-US"/>
        </w:rPr>
        <w:t xml:space="preserve">DFI </w:t>
      </w:r>
      <w:r w:rsidR="00CC7B18">
        <w:rPr>
          <w:rFonts w:ascii="Ebrima" w:eastAsia="Calibri" w:hAnsi="Ebrima"/>
          <w:lang w:val="en-US"/>
        </w:rPr>
        <w:t>Member</w:t>
      </w:r>
      <w:r>
        <w:rPr>
          <w:rFonts w:ascii="Ebrima" w:eastAsia="Calibri" w:hAnsi="Ebrima"/>
          <w:lang w:val="en-US"/>
        </w:rPr>
        <w:t xml:space="preserve"> </w:t>
      </w:r>
      <w:r w:rsidR="00CC7B18">
        <w:rPr>
          <w:rFonts w:ascii="Ebrima" w:eastAsia="Calibri" w:hAnsi="Ebrima"/>
          <w:lang w:val="en-US"/>
        </w:rPr>
        <w:t xml:space="preserve">and Associate </w:t>
      </w:r>
      <w:r w:rsidR="004A47C5" w:rsidRPr="006C4AC4">
        <w:rPr>
          <w:rFonts w:ascii="Ebrima" w:eastAsia="Calibri" w:hAnsi="Ebrima"/>
        </w:rPr>
        <w:t>Organisations</w:t>
      </w:r>
      <w:r w:rsidR="004A47C5" w:rsidRPr="006C4AC4">
        <w:rPr>
          <w:rFonts w:ascii="Ebrima" w:eastAsia="Calibri" w:hAnsi="Ebrima"/>
          <w:lang w:val="en-US"/>
        </w:rPr>
        <w:t xml:space="preserve"> </w:t>
      </w:r>
      <w:r w:rsidR="008F7207">
        <w:rPr>
          <w:rFonts w:ascii="Ebrima" w:eastAsia="Calibri" w:hAnsi="Ebrima"/>
          <w:lang w:val="en-US"/>
        </w:rPr>
        <w:t>2014</w:t>
      </w:r>
      <w:bookmarkEnd w:id="10"/>
      <w:bookmarkEnd w:id="11"/>
      <w:r w:rsidR="00CC7B18">
        <w:rPr>
          <w:rStyle w:val="FootnoteReference"/>
          <w:rFonts w:ascii="Ebrima" w:eastAsia="Calibri" w:hAnsi="Ebrima"/>
          <w:lang w:val="en-US"/>
        </w:rPr>
        <w:footnoteReference w:id="3"/>
      </w:r>
    </w:p>
    <w:p w:rsidR="004A47C5" w:rsidRPr="00B836B1" w:rsidRDefault="00B836B1" w:rsidP="00C20BE1">
      <w:pPr>
        <w:autoSpaceDE w:val="0"/>
        <w:autoSpaceDN w:val="0"/>
        <w:adjustRightInd w:val="0"/>
        <w:spacing w:line="252" w:lineRule="auto"/>
        <w:rPr>
          <w:rFonts w:cs="Arial"/>
          <w:color w:val="000000"/>
          <w:sz w:val="28"/>
          <w:szCs w:val="28"/>
          <w:lang w:val="en-US"/>
        </w:rPr>
        <w:sectPr w:rsidR="004A47C5" w:rsidRPr="00B836B1" w:rsidSect="00C36E8E">
          <w:pgSz w:w="12240" w:h="15840"/>
          <w:pgMar w:top="1440" w:right="1440" w:bottom="1440" w:left="1440" w:header="720" w:footer="720" w:gutter="0"/>
          <w:cols w:space="720"/>
          <w:noEndnote/>
        </w:sectPr>
      </w:pPr>
      <w:r w:rsidRPr="00B836B1">
        <w:rPr>
          <w:rFonts w:cs="Arial"/>
          <w:b/>
          <w:color w:val="000000"/>
          <w:sz w:val="28"/>
          <w:szCs w:val="28"/>
          <w:lang w:val="en-US"/>
        </w:rPr>
        <w:t>Nominating Bodies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Acquired Brain Injury Ireland </w:t>
      </w:r>
    </w:p>
    <w:p w:rsidR="004A56AF" w:rsidRDefault="004A47C5" w:rsidP="006C4AC4">
      <w:pPr>
        <w:autoSpaceDE w:val="0"/>
        <w:autoSpaceDN w:val="0"/>
        <w:adjustRightInd w:val="0"/>
        <w:spacing w:before="240" w:line="240" w:lineRule="auto"/>
        <w:rPr>
          <w:rFonts w:cs="Arial"/>
          <w:color w:val="000000"/>
          <w:sz w:val="24"/>
          <w:szCs w:val="24"/>
          <w:lang w:val="en-US"/>
        </w:rPr>
      </w:pPr>
      <w:r w:rsidRPr="0057507E">
        <w:rPr>
          <w:rFonts w:cs="Arial"/>
          <w:color w:val="000000"/>
          <w:sz w:val="24"/>
          <w:szCs w:val="24"/>
          <w:lang w:val="en-US"/>
        </w:rPr>
        <w:t xml:space="preserve">Alzheimer Society of Ireland      </w:t>
      </w:r>
      <w:r w:rsidR="004A56AF">
        <w:rPr>
          <w:rFonts w:cs="Arial"/>
          <w:color w:val="000000"/>
          <w:sz w:val="24"/>
          <w:szCs w:val="24"/>
          <w:lang w:val="en-US"/>
        </w:rPr>
        <w:t xml:space="preserve">                                    </w:t>
      </w:r>
      <w:r w:rsidRPr="0057507E">
        <w:rPr>
          <w:rFonts w:cs="Arial"/>
          <w:color w:val="000000"/>
          <w:sz w:val="24"/>
          <w:szCs w:val="24"/>
          <w:lang w:val="en-US"/>
        </w:rPr>
        <w:t xml:space="preserve">                                                                                                                              </w:t>
      </w:r>
    </w:p>
    <w:p w:rsidR="004A47C5" w:rsidRPr="0057507E" w:rsidRDefault="004A47C5" w:rsidP="006C4AC4">
      <w:pPr>
        <w:autoSpaceDE w:val="0"/>
        <w:autoSpaceDN w:val="0"/>
        <w:adjustRightInd w:val="0"/>
        <w:spacing w:before="240" w:line="240" w:lineRule="auto"/>
        <w:rPr>
          <w:rFonts w:cs="Arial"/>
          <w:color w:val="000000"/>
          <w:sz w:val="24"/>
          <w:szCs w:val="24"/>
          <w:lang w:val="en-US"/>
        </w:rPr>
      </w:pPr>
      <w:r w:rsidRPr="0057507E">
        <w:rPr>
          <w:rFonts w:cs="Arial"/>
          <w:color w:val="000000"/>
          <w:sz w:val="24"/>
          <w:szCs w:val="24"/>
          <w:lang w:val="en-US"/>
        </w:rPr>
        <w:t xml:space="preserve">Arthritis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ASPIRE – Asperger Syndrome Association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Ataxia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AWARE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BRÍ – Acquired Brain Injury Assoc</w:t>
      </w:r>
      <w:r w:rsidR="00D34078">
        <w:rPr>
          <w:rFonts w:cs="Arial"/>
          <w:color w:val="000000"/>
          <w:sz w:val="24"/>
          <w:szCs w:val="24"/>
          <w:lang w:val="en-US"/>
        </w:rPr>
        <w:t>iation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CASA – Caring and Sharing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Central Remedial Clinic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Mayo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Tipperary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Cent</w:t>
      </w:r>
      <w:r w:rsidR="00D34078">
        <w:rPr>
          <w:rFonts w:cs="Arial"/>
          <w:color w:val="000000"/>
          <w:sz w:val="24"/>
          <w:szCs w:val="24"/>
          <w:lang w:val="en-US"/>
        </w:rPr>
        <w:t>er</w:t>
      </w:r>
      <w:r w:rsidRPr="0057507E">
        <w:rPr>
          <w:rFonts w:cs="Arial"/>
          <w:color w:val="000000"/>
          <w:sz w:val="24"/>
          <w:szCs w:val="24"/>
          <w:lang w:val="en-US"/>
        </w:rPr>
        <w:t xml:space="preserve"> for Independent Living Carmichael House</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Cheeverstown House Ltd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COPE Foundation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Co</w:t>
      </w:r>
      <w:r w:rsidR="00D34078">
        <w:rPr>
          <w:rFonts w:cs="Arial"/>
          <w:color w:val="000000"/>
          <w:sz w:val="24"/>
          <w:szCs w:val="24"/>
          <w:lang w:val="en-US"/>
        </w:rPr>
        <w:t>unty</w:t>
      </w:r>
      <w:r w:rsidRPr="0057507E">
        <w:rPr>
          <w:rFonts w:cs="Arial"/>
          <w:color w:val="000000"/>
          <w:sz w:val="24"/>
          <w:szCs w:val="24"/>
          <w:lang w:val="en-US"/>
        </w:rPr>
        <w:t xml:space="preserve"> Roscommon Support Group for People with Disabilities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Cystic Fibrosis Association of Ireland</w:t>
      </w:r>
    </w:p>
    <w:p w:rsidR="004A47C5" w:rsidRPr="0057507E" w:rsidRDefault="004A47C5" w:rsidP="004A47C5">
      <w:pPr>
        <w:autoSpaceDE w:val="0"/>
        <w:autoSpaceDN w:val="0"/>
        <w:adjustRightInd w:val="0"/>
        <w:spacing w:line="240" w:lineRule="auto"/>
        <w:ind w:left="4800" w:hanging="4800"/>
        <w:rPr>
          <w:rFonts w:cs="Arial"/>
          <w:color w:val="000000"/>
          <w:sz w:val="24"/>
          <w:szCs w:val="24"/>
          <w:lang w:val="en-US"/>
        </w:rPr>
      </w:pPr>
      <w:r w:rsidRPr="0057507E">
        <w:rPr>
          <w:rFonts w:cs="Arial"/>
          <w:color w:val="000000"/>
          <w:sz w:val="24"/>
          <w:szCs w:val="24"/>
          <w:lang w:val="en-US"/>
        </w:rPr>
        <w:t>DeafHear.ie</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D.E.B.R.A.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Disabled Drivers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Disabled People of Clare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Doorway to Life Ltd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Down Syndrome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Dyslexia Association of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Enable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Epilepsy Ireland (formerly Brainwave)</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Fighting Blindness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Genetic and Rare Disorders Organisation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HAIL Housing Association for Integrated Living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Headway Ireland </w:t>
      </w:r>
    </w:p>
    <w:p w:rsidR="004A47C5" w:rsidRPr="0057507E" w:rsidRDefault="00A00730"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Huntington’s disease</w:t>
      </w:r>
      <w:r w:rsidR="004A47C5" w:rsidRPr="0057507E">
        <w:rPr>
          <w:rFonts w:cs="Arial"/>
          <w:color w:val="000000"/>
          <w:sz w:val="24"/>
          <w:szCs w:val="24"/>
          <w:lang w:val="en-US"/>
        </w:rPr>
        <w:t xml:space="preserve"> Association of Ireland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Irish Deaf Society</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Irish Guide Dogs for the Blind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Irish Haeomophilia Society</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Irish Kidney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Irish Motor Neurone Disease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Irish Society for Autism</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Irish Wheelchair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Jack and Jill Children’s Foundation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KARE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Leitrim Association of People with Disabilities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Multiple Sclerosis Society of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Muscular Dystrophy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N</w:t>
      </w:r>
      <w:r w:rsidR="00D34078">
        <w:rPr>
          <w:rFonts w:cs="Arial"/>
          <w:color w:val="000000"/>
          <w:sz w:val="24"/>
          <w:szCs w:val="24"/>
          <w:lang w:val="en-US"/>
        </w:rPr>
        <w:t>ational Council for the Blind of Ireland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National Federation of Arch Clubs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Neurofibromatosis Association of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North West MS Therapy Centre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Parkinson’s Association of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Post Polio Support Group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Reach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Rehab Group </w:t>
      </w:r>
    </w:p>
    <w:p w:rsidR="004A47C5" w:rsidRPr="0057507E" w:rsidRDefault="004A47C5" w:rsidP="004A47C5">
      <w:pPr>
        <w:autoSpaceDE w:val="0"/>
        <w:autoSpaceDN w:val="0"/>
        <w:adjustRightInd w:val="0"/>
        <w:spacing w:after="0" w:line="240" w:lineRule="auto"/>
        <w:rPr>
          <w:rFonts w:cs="Arial"/>
          <w:color w:val="000000"/>
          <w:sz w:val="24"/>
          <w:szCs w:val="24"/>
          <w:lang w:val="en-US"/>
        </w:rPr>
      </w:pPr>
      <w:r w:rsidRPr="0057507E">
        <w:rPr>
          <w:rFonts w:cs="Arial"/>
          <w:color w:val="000000"/>
          <w:sz w:val="24"/>
          <w:szCs w:val="24"/>
          <w:lang w:val="en-US"/>
        </w:rPr>
        <w:t>Royal Hospital Donnybrook</w:t>
      </w:r>
    </w:p>
    <w:p w:rsidR="004A47C5" w:rsidRPr="0057507E" w:rsidRDefault="004A47C5" w:rsidP="004A47C5">
      <w:pPr>
        <w:autoSpaceDE w:val="0"/>
        <w:autoSpaceDN w:val="0"/>
        <w:adjustRightInd w:val="0"/>
        <w:spacing w:after="0" w:line="240" w:lineRule="auto"/>
        <w:rPr>
          <w:rFonts w:cs="Arial"/>
          <w:color w:val="000000"/>
          <w:sz w:val="24"/>
          <w:szCs w:val="24"/>
          <w:lang w:val="en-US"/>
        </w:rPr>
      </w:pP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Sophia Housing Association Ltd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Special Olympics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Spina Bifida Hydrocephalus Ireland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Spinal Injuries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St Catherine’s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St Gabriel’s School and Centre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St Michael’s House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Vantastic Ltd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WALK (formerly Walkinstown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Western Care Association</w:t>
      </w:r>
      <w:r w:rsidRPr="0057507E">
        <w:rPr>
          <w:rFonts w:cs="Arial"/>
          <w:color w:val="000000"/>
          <w:sz w:val="24"/>
          <w:szCs w:val="24"/>
          <w:lang w:val="en-US"/>
        </w:rPr>
        <w:tab/>
      </w:r>
      <w:r w:rsidRPr="0057507E">
        <w:rPr>
          <w:rFonts w:cs="Arial"/>
          <w:color w:val="000000"/>
          <w:sz w:val="24"/>
          <w:szCs w:val="24"/>
          <w:lang w:val="en-US"/>
        </w:rPr>
        <w:tab/>
      </w:r>
    </w:p>
    <w:p w:rsidR="004A47C5" w:rsidRPr="0057507E" w:rsidRDefault="004A47C5" w:rsidP="004A47C5">
      <w:pPr>
        <w:autoSpaceDE w:val="0"/>
        <w:autoSpaceDN w:val="0"/>
        <w:adjustRightInd w:val="0"/>
        <w:spacing w:line="240" w:lineRule="auto"/>
        <w:rPr>
          <w:rFonts w:cs="Arial"/>
          <w:color w:val="000000"/>
          <w:sz w:val="24"/>
          <w:szCs w:val="24"/>
          <w:lang w:val="en-US"/>
        </w:rPr>
      </w:pPr>
    </w:p>
    <w:p w:rsidR="00D2005F" w:rsidRDefault="00D2005F" w:rsidP="004A47C5">
      <w:pPr>
        <w:autoSpaceDE w:val="0"/>
        <w:autoSpaceDN w:val="0"/>
        <w:adjustRightInd w:val="0"/>
        <w:spacing w:line="240" w:lineRule="auto"/>
        <w:rPr>
          <w:rFonts w:cs="Arial"/>
          <w:color w:val="000000"/>
          <w:sz w:val="24"/>
          <w:szCs w:val="24"/>
          <w:lang w:val="en-US"/>
        </w:rPr>
      </w:pPr>
    </w:p>
    <w:p w:rsidR="00D2005F" w:rsidRDefault="00D2005F" w:rsidP="004A47C5">
      <w:pPr>
        <w:autoSpaceDE w:val="0"/>
        <w:autoSpaceDN w:val="0"/>
        <w:adjustRightInd w:val="0"/>
        <w:spacing w:line="240" w:lineRule="auto"/>
        <w:rPr>
          <w:rFonts w:cs="Arial"/>
          <w:color w:val="000000"/>
          <w:sz w:val="24"/>
          <w:szCs w:val="24"/>
          <w:lang w:val="en-US"/>
        </w:rPr>
      </w:pPr>
    </w:p>
    <w:p w:rsidR="00D2005F" w:rsidRDefault="00D2005F" w:rsidP="004A47C5">
      <w:pPr>
        <w:autoSpaceDE w:val="0"/>
        <w:autoSpaceDN w:val="0"/>
        <w:adjustRightInd w:val="0"/>
        <w:spacing w:line="240" w:lineRule="auto"/>
        <w:rPr>
          <w:rFonts w:cs="Arial"/>
          <w:color w:val="000000"/>
          <w:sz w:val="24"/>
          <w:szCs w:val="24"/>
          <w:lang w:val="en-US"/>
        </w:rPr>
      </w:pPr>
    </w:p>
    <w:p w:rsidR="00875E51" w:rsidRDefault="00875E51" w:rsidP="004A47C5">
      <w:pPr>
        <w:autoSpaceDE w:val="0"/>
        <w:autoSpaceDN w:val="0"/>
        <w:adjustRightInd w:val="0"/>
        <w:spacing w:line="240" w:lineRule="auto"/>
        <w:rPr>
          <w:rFonts w:cs="Arial"/>
          <w:color w:val="000000"/>
          <w:sz w:val="24"/>
          <w:szCs w:val="24"/>
          <w:lang w:val="en-US"/>
        </w:rPr>
      </w:pPr>
    </w:p>
    <w:p w:rsidR="00875E51" w:rsidRPr="00B836B1" w:rsidRDefault="00875E51" w:rsidP="00875E51">
      <w:pPr>
        <w:autoSpaceDE w:val="0"/>
        <w:autoSpaceDN w:val="0"/>
        <w:adjustRightInd w:val="0"/>
        <w:spacing w:line="240" w:lineRule="auto"/>
        <w:rPr>
          <w:rFonts w:cs="Arial"/>
          <w:b/>
          <w:bCs/>
          <w:color w:val="000000"/>
          <w:sz w:val="28"/>
          <w:szCs w:val="28"/>
          <w:lang w:val="en-US"/>
        </w:rPr>
      </w:pPr>
      <w:r>
        <w:rPr>
          <w:rFonts w:cs="Arial"/>
          <w:b/>
          <w:bCs/>
          <w:color w:val="000000"/>
          <w:sz w:val="28"/>
          <w:szCs w:val="28"/>
          <w:lang w:val="en-US"/>
        </w:rPr>
        <w:t>General Members</w:t>
      </w:r>
    </w:p>
    <w:p w:rsidR="00D2005F" w:rsidRDefault="00D2005F"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Ability West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ACTS (Accessible Community Transport Southside) </w:t>
      </w:r>
    </w:p>
    <w:p w:rsidR="004A47C5"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AHEAD </w:t>
      </w:r>
    </w:p>
    <w:p w:rsidR="001B7279" w:rsidRPr="005640B6" w:rsidRDefault="001B7279" w:rsidP="001B7279">
      <w:pPr>
        <w:autoSpaceDE w:val="0"/>
        <w:autoSpaceDN w:val="0"/>
        <w:adjustRightInd w:val="0"/>
        <w:spacing w:line="240" w:lineRule="auto"/>
        <w:rPr>
          <w:rFonts w:cs="Arial"/>
          <w:color w:val="000000"/>
          <w:sz w:val="24"/>
          <w:szCs w:val="24"/>
          <w:lang w:val="en-US"/>
        </w:rPr>
      </w:pPr>
      <w:r w:rsidRPr="005640B6">
        <w:rPr>
          <w:rFonts w:cs="Arial"/>
          <w:bCs/>
          <w:color w:val="000000"/>
          <w:sz w:val="24"/>
          <w:szCs w:val="24"/>
          <w:lang w:val="en-US"/>
        </w:rPr>
        <w:t>Áiseanna Tacaíochta</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Anne Sullivan Centre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Arklow Disability Action Group </w:t>
      </w:r>
    </w:p>
    <w:p w:rsidR="004A47C5" w:rsidRPr="0057507E" w:rsidRDefault="004A47C5" w:rsidP="004A47C5">
      <w:pPr>
        <w:spacing w:after="0"/>
        <w:rPr>
          <w:sz w:val="24"/>
          <w:szCs w:val="24"/>
        </w:rPr>
      </w:pPr>
      <w:r w:rsidRPr="0057507E">
        <w:rPr>
          <w:sz w:val="24"/>
          <w:szCs w:val="24"/>
        </w:rPr>
        <w:t xml:space="preserve">Autism Spectrum Disorder Initiatives (ASDI) </w:t>
      </w:r>
    </w:p>
    <w:p w:rsidR="004A47C5" w:rsidRPr="0057507E" w:rsidRDefault="004A47C5" w:rsidP="006C4AC4">
      <w:pPr>
        <w:autoSpaceDE w:val="0"/>
        <w:autoSpaceDN w:val="0"/>
        <w:adjustRightInd w:val="0"/>
        <w:spacing w:before="240" w:line="240" w:lineRule="auto"/>
        <w:rPr>
          <w:rFonts w:cs="Arial"/>
          <w:color w:val="000000"/>
          <w:sz w:val="24"/>
          <w:szCs w:val="24"/>
          <w:lang w:val="en-US"/>
        </w:rPr>
      </w:pPr>
      <w:r w:rsidRPr="0057507E">
        <w:rPr>
          <w:rFonts w:cs="Arial"/>
          <w:color w:val="000000"/>
          <w:sz w:val="24"/>
          <w:szCs w:val="24"/>
          <w:lang w:val="en-US"/>
        </w:rPr>
        <w:t xml:space="preserve">Bluestack Special Needs Foundation </w:t>
      </w:r>
    </w:p>
    <w:p w:rsidR="004A47C5" w:rsidRPr="0057507E" w:rsidRDefault="004A47C5" w:rsidP="004A47C5">
      <w:pPr>
        <w:autoSpaceDE w:val="0"/>
        <w:autoSpaceDN w:val="0"/>
        <w:adjustRightInd w:val="0"/>
        <w:spacing w:after="0" w:line="240" w:lineRule="auto"/>
        <w:rPr>
          <w:rFonts w:cs="Arial"/>
          <w:color w:val="000000"/>
          <w:sz w:val="24"/>
          <w:szCs w:val="24"/>
          <w:lang w:val="en-US"/>
        </w:rPr>
      </w:pPr>
      <w:r w:rsidRPr="0057507E">
        <w:rPr>
          <w:rFonts w:cs="Arial"/>
          <w:color w:val="000000"/>
          <w:sz w:val="24"/>
          <w:szCs w:val="24"/>
          <w:lang w:val="en-US"/>
        </w:rPr>
        <w:t xml:space="preserve">Camphill Communities of Ireland </w:t>
      </w:r>
    </w:p>
    <w:p w:rsidR="004A47C5" w:rsidRPr="0057507E" w:rsidRDefault="004A47C5" w:rsidP="004A47C5">
      <w:pPr>
        <w:autoSpaceDE w:val="0"/>
        <w:autoSpaceDN w:val="0"/>
        <w:adjustRightInd w:val="0"/>
        <w:spacing w:after="0" w:line="240" w:lineRule="auto"/>
        <w:rPr>
          <w:rFonts w:cs="Arial"/>
          <w:color w:val="000000"/>
          <w:sz w:val="24"/>
          <w:szCs w:val="24"/>
          <w:lang w:val="en-US"/>
        </w:rPr>
      </w:pP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Catholic Institute for Deaf People (CIDP)</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Care Alliance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Carmichael Centre for Voluntary Groups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Centre for Independent Living Blanchardstown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Carlow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Cork </w:t>
      </w:r>
    </w:p>
    <w:p w:rsidR="004A47C5"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Donegal </w:t>
      </w:r>
    </w:p>
    <w:p w:rsidR="005640B6" w:rsidRPr="0057507E" w:rsidRDefault="005640B6" w:rsidP="004A47C5">
      <w:pPr>
        <w:autoSpaceDE w:val="0"/>
        <w:autoSpaceDN w:val="0"/>
        <w:adjustRightInd w:val="0"/>
        <w:spacing w:line="240" w:lineRule="auto"/>
        <w:rPr>
          <w:rFonts w:cs="Arial"/>
          <w:color w:val="000000"/>
          <w:sz w:val="24"/>
          <w:szCs w:val="24"/>
          <w:lang w:val="en-US"/>
        </w:rPr>
      </w:pPr>
      <w:r>
        <w:rPr>
          <w:rFonts w:cs="Arial"/>
          <w:color w:val="000000"/>
          <w:sz w:val="24"/>
          <w:szCs w:val="24"/>
          <w:lang w:val="en-US"/>
        </w:rPr>
        <w:t>Centre for Independent Living Galway</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Centre for Independent Gorey</w:t>
      </w:r>
    </w:p>
    <w:p w:rsidR="00050104" w:rsidRDefault="00050104" w:rsidP="004A47C5">
      <w:pPr>
        <w:autoSpaceDE w:val="0"/>
        <w:autoSpaceDN w:val="0"/>
        <w:adjustRightInd w:val="0"/>
        <w:spacing w:line="240" w:lineRule="auto"/>
        <w:rPr>
          <w:rFonts w:cs="Arial"/>
          <w:color w:val="000000"/>
          <w:sz w:val="24"/>
          <w:szCs w:val="24"/>
          <w:lang w:val="en-US"/>
        </w:rPr>
      </w:pPr>
      <w:r>
        <w:rPr>
          <w:rFonts w:cs="Arial"/>
          <w:color w:val="000000"/>
          <w:sz w:val="24"/>
          <w:szCs w:val="24"/>
          <w:lang w:val="en-US"/>
        </w:rPr>
        <w:t>Centre for Independent Living Greater Dublin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Kilkenny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Centre for Independent Living Longford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Offaly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Sligo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Centre for Independent Living Waterford </w:t>
      </w:r>
    </w:p>
    <w:p w:rsidR="004A47C5" w:rsidRPr="0057507E" w:rsidRDefault="004A47C5" w:rsidP="004A47C5">
      <w:pPr>
        <w:autoSpaceDE w:val="0"/>
        <w:autoSpaceDN w:val="0"/>
        <w:adjustRightInd w:val="0"/>
        <w:spacing w:after="0" w:line="240" w:lineRule="auto"/>
        <w:rPr>
          <w:rFonts w:cs="Arial"/>
          <w:color w:val="000000"/>
          <w:sz w:val="24"/>
          <w:szCs w:val="24"/>
          <w:lang w:val="en-US"/>
        </w:rPr>
      </w:pPr>
      <w:r w:rsidRPr="0057507E">
        <w:rPr>
          <w:rFonts w:cs="Arial"/>
          <w:color w:val="000000"/>
          <w:sz w:val="24"/>
          <w:szCs w:val="24"/>
          <w:lang w:val="en-US"/>
        </w:rPr>
        <w:t xml:space="preserve">Centre for Independent Living West Limerick </w:t>
      </w:r>
    </w:p>
    <w:p w:rsidR="004A47C5" w:rsidRPr="0057507E" w:rsidRDefault="004A47C5" w:rsidP="006C4AC4">
      <w:pPr>
        <w:autoSpaceDE w:val="0"/>
        <w:autoSpaceDN w:val="0"/>
        <w:adjustRightInd w:val="0"/>
        <w:spacing w:before="240" w:line="240" w:lineRule="auto"/>
        <w:rPr>
          <w:rFonts w:cs="Arial"/>
          <w:color w:val="000000"/>
          <w:sz w:val="24"/>
          <w:szCs w:val="24"/>
          <w:lang w:val="en-US"/>
        </w:rPr>
      </w:pPr>
      <w:r w:rsidRPr="0057507E">
        <w:rPr>
          <w:rFonts w:cs="Arial"/>
          <w:color w:val="000000"/>
          <w:sz w:val="24"/>
          <w:szCs w:val="24"/>
          <w:lang w:val="en-US"/>
        </w:rPr>
        <w:t xml:space="preserve">Centre for Independent Living Wexford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Childvision (formerly St Joseph’s Centre for the Visually Impaired)</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Co-Action West Cork</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Cork Accessible Transport</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Cork Deaf Association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Crosscare Cedar Programme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Diabetes Federation of Ireland Southern Region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Dyspraxia Association of Ireland </w:t>
      </w:r>
    </w:p>
    <w:p w:rsidR="004A47C5" w:rsidRPr="00EF1B44" w:rsidRDefault="004A47C5" w:rsidP="004A47C5">
      <w:pPr>
        <w:autoSpaceDE w:val="0"/>
        <w:autoSpaceDN w:val="0"/>
        <w:adjustRightInd w:val="0"/>
        <w:spacing w:line="240" w:lineRule="auto"/>
        <w:rPr>
          <w:rFonts w:cs="Arial"/>
          <w:sz w:val="24"/>
          <w:szCs w:val="24"/>
          <w:lang w:val="en-US"/>
        </w:rPr>
      </w:pPr>
      <w:r w:rsidRPr="00EF1B44">
        <w:rPr>
          <w:rFonts w:cs="Arial"/>
          <w:sz w:val="24"/>
          <w:szCs w:val="24"/>
          <w:lang w:val="en-US"/>
        </w:rPr>
        <w:t xml:space="preserve">Féach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Fibromyalgia Support Group (Midlands)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F.I.C.T.A. - Federation of Irish Complementary Therapy Associations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GROW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Heart Children Ireland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ICARE (Inishowen Children’s Autism Related Edu</w:t>
      </w:r>
      <w:r w:rsidR="003C7AFD">
        <w:rPr>
          <w:rFonts w:cs="Arial"/>
          <w:color w:val="000000"/>
          <w:sz w:val="24"/>
          <w:szCs w:val="24"/>
          <w:lang w:val="en-US"/>
        </w:rPr>
        <w:t>cation)</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Irish Electromagnetic Radiation Victims Network</w:t>
      </w:r>
    </w:p>
    <w:p w:rsidR="004A47C5" w:rsidRPr="0057507E" w:rsidRDefault="004A47C5" w:rsidP="004A47C5">
      <w:pPr>
        <w:spacing w:after="0" w:line="240" w:lineRule="auto"/>
        <w:rPr>
          <w:sz w:val="24"/>
          <w:szCs w:val="24"/>
          <w:lang w:val="en-US"/>
        </w:rPr>
      </w:pPr>
      <w:r w:rsidRPr="0057507E">
        <w:rPr>
          <w:sz w:val="24"/>
          <w:szCs w:val="24"/>
          <w:lang w:val="en-US"/>
        </w:rPr>
        <w:t>Irish Hard of Hearing Association</w:t>
      </w:r>
    </w:p>
    <w:p w:rsidR="004A47C5" w:rsidRPr="0057507E" w:rsidRDefault="004A47C5" w:rsidP="004A47C5">
      <w:pPr>
        <w:spacing w:after="0" w:line="240" w:lineRule="auto"/>
        <w:rPr>
          <w:sz w:val="24"/>
          <w:szCs w:val="24"/>
          <w:lang w:val="en-US"/>
        </w:rPr>
      </w:pPr>
    </w:p>
    <w:p w:rsidR="004A47C5" w:rsidRPr="0057507E" w:rsidRDefault="004A47C5" w:rsidP="004A47C5">
      <w:pPr>
        <w:spacing w:after="0" w:line="240" w:lineRule="auto"/>
        <w:rPr>
          <w:sz w:val="24"/>
          <w:szCs w:val="24"/>
          <w:lang w:val="en-US"/>
        </w:rPr>
      </w:pPr>
      <w:r w:rsidRPr="0057507E">
        <w:rPr>
          <w:sz w:val="24"/>
          <w:szCs w:val="24"/>
          <w:lang w:val="en-US"/>
        </w:rPr>
        <w:t>Lakers Social and Recreation Club</w:t>
      </w:r>
    </w:p>
    <w:p w:rsidR="004A47C5" w:rsidRPr="0057507E" w:rsidRDefault="004A47C5" w:rsidP="004A47C5">
      <w:pPr>
        <w:spacing w:after="0" w:line="240" w:lineRule="auto"/>
        <w:rPr>
          <w:sz w:val="24"/>
          <w:szCs w:val="24"/>
          <w:lang w:val="en-US"/>
        </w:rPr>
      </w:pPr>
    </w:p>
    <w:p w:rsidR="004A47C5" w:rsidRPr="0057507E" w:rsidRDefault="004A47C5" w:rsidP="004A47C5">
      <w:pPr>
        <w:spacing w:after="0" w:line="240" w:lineRule="auto"/>
        <w:rPr>
          <w:sz w:val="24"/>
          <w:szCs w:val="24"/>
          <w:lang w:val="en-US"/>
        </w:rPr>
      </w:pPr>
      <w:r w:rsidRPr="0057507E">
        <w:rPr>
          <w:sz w:val="24"/>
          <w:szCs w:val="24"/>
          <w:lang w:val="en-US"/>
        </w:rPr>
        <w:t xml:space="preserve">Lucan Disability Action Group </w:t>
      </w:r>
    </w:p>
    <w:p w:rsidR="004A47C5" w:rsidRPr="0057507E" w:rsidRDefault="004A47C5" w:rsidP="004A47C5">
      <w:pPr>
        <w:spacing w:after="0" w:line="240" w:lineRule="auto"/>
        <w:rPr>
          <w:rFonts w:eastAsia="Times New Roman"/>
          <w:sz w:val="24"/>
          <w:szCs w:val="24"/>
          <w:lang w:eastAsia="en-GB"/>
        </w:rPr>
      </w:pPr>
    </w:p>
    <w:p w:rsidR="004A47C5" w:rsidRPr="0057507E" w:rsidRDefault="004A47C5" w:rsidP="004A47C5">
      <w:pPr>
        <w:spacing w:after="0" w:line="240" w:lineRule="auto"/>
        <w:rPr>
          <w:rFonts w:eastAsia="Times New Roman"/>
          <w:b/>
          <w:sz w:val="24"/>
          <w:szCs w:val="24"/>
          <w:u w:val="single"/>
          <w:lang w:eastAsia="en-GB"/>
        </w:rPr>
      </w:pPr>
      <w:r w:rsidRPr="0057507E">
        <w:rPr>
          <w:rFonts w:eastAsia="Times New Roman"/>
          <w:sz w:val="24"/>
          <w:szCs w:val="24"/>
          <w:lang w:eastAsia="en-GB"/>
        </w:rPr>
        <w:t xml:space="preserve">Mid West Spina Bifida &amp; Hydrocephalus Association                     </w:t>
      </w:r>
    </w:p>
    <w:p w:rsidR="004A47C5" w:rsidRPr="0057507E" w:rsidRDefault="004A47C5" w:rsidP="004A47C5">
      <w:pPr>
        <w:spacing w:after="0" w:line="240" w:lineRule="auto"/>
        <w:ind w:left="357"/>
        <w:rPr>
          <w:rFonts w:eastAsia="Times New Roman"/>
          <w:b/>
          <w:sz w:val="24"/>
          <w:szCs w:val="24"/>
          <w:u w:val="single"/>
          <w:lang w:eastAsia="en-GB"/>
        </w:rPr>
      </w:pPr>
    </w:p>
    <w:p w:rsidR="004A47C5" w:rsidRPr="0057507E" w:rsidRDefault="004A47C5" w:rsidP="004A47C5">
      <w:pPr>
        <w:spacing w:after="0" w:line="240" w:lineRule="auto"/>
        <w:rPr>
          <w:rFonts w:eastAsia="Times New Roman"/>
          <w:b/>
          <w:sz w:val="24"/>
          <w:szCs w:val="24"/>
          <w:u w:val="single"/>
          <w:lang w:eastAsia="en-GB"/>
        </w:rPr>
      </w:pPr>
      <w:r w:rsidRPr="0057507E">
        <w:rPr>
          <w:sz w:val="24"/>
          <w:szCs w:val="24"/>
          <w:lang w:val="en-US"/>
        </w:rPr>
        <w:t xml:space="preserve">Migraine Association of Ireland </w:t>
      </w:r>
    </w:p>
    <w:p w:rsidR="004A47C5" w:rsidRPr="0057507E" w:rsidRDefault="004A47C5" w:rsidP="004A47C5">
      <w:pPr>
        <w:spacing w:after="0" w:line="240" w:lineRule="auto"/>
        <w:rPr>
          <w:sz w:val="24"/>
          <w:szCs w:val="24"/>
          <w:lang w:val="en-GB" w:eastAsia="en-GB"/>
        </w:rPr>
      </w:pPr>
    </w:p>
    <w:p w:rsidR="004A47C5" w:rsidRPr="0057507E" w:rsidRDefault="004A47C5" w:rsidP="004A47C5">
      <w:pPr>
        <w:spacing w:after="0" w:line="240" w:lineRule="auto"/>
        <w:rPr>
          <w:sz w:val="24"/>
          <w:szCs w:val="24"/>
          <w:lang w:val="en-GB" w:eastAsia="en-GB"/>
        </w:rPr>
      </w:pPr>
      <w:r w:rsidRPr="0057507E">
        <w:rPr>
          <w:sz w:val="24"/>
          <w:szCs w:val="24"/>
          <w:lang w:val="en-GB" w:eastAsia="en-GB"/>
        </w:rPr>
        <w:t>Move4Parkinson’</w:t>
      </w:r>
      <w:r w:rsidR="00BA5E4B">
        <w:rPr>
          <w:sz w:val="24"/>
          <w:szCs w:val="24"/>
          <w:lang w:val="en-GB" w:eastAsia="en-GB"/>
        </w:rPr>
        <w:t>s</w:t>
      </w:r>
    </w:p>
    <w:p w:rsidR="004A47C5" w:rsidRPr="0057507E" w:rsidRDefault="004A47C5" w:rsidP="004A47C5">
      <w:pPr>
        <w:spacing w:after="0" w:line="240" w:lineRule="auto"/>
        <w:rPr>
          <w:sz w:val="24"/>
          <w:szCs w:val="24"/>
          <w:lang w:val="en-GB" w:eastAsia="en-GB"/>
        </w:rPr>
      </w:pPr>
    </w:p>
    <w:p w:rsidR="004A47C5" w:rsidRPr="0057507E" w:rsidRDefault="004A47C5" w:rsidP="004A47C5">
      <w:pPr>
        <w:spacing w:after="0" w:line="240" w:lineRule="auto"/>
        <w:rPr>
          <w:rFonts w:cs="Arial"/>
          <w:color w:val="000000"/>
          <w:sz w:val="24"/>
          <w:szCs w:val="24"/>
          <w:lang w:val="en-US"/>
        </w:rPr>
      </w:pPr>
      <w:r w:rsidRPr="0057507E">
        <w:rPr>
          <w:rFonts w:cs="Arial"/>
          <w:color w:val="000000"/>
          <w:sz w:val="24"/>
          <w:szCs w:val="24"/>
          <w:lang w:val="en-US"/>
        </w:rPr>
        <w:t xml:space="preserve">Neurological Alliance of Ireland </w:t>
      </w:r>
    </w:p>
    <w:p w:rsidR="004A47C5" w:rsidRPr="0057507E" w:rsidRDefault="004A47C5" w:rsidP="004A47C5">
      <w:pPr>
        <w:spacing w:after="0" w:line="240" w:lineRule="auto"/>
        <w:rPr>
          <w:rFonts w:cs="Arial"/>
          <w:color w:val="000000"/>
          <w:sz w:val="24"/>
          <w:szCs w:val="24"/>
          <w:lang w:val="en-US"/>
        </w:rPr>
      </w:pPr>
    </w:p>
    <w:p w:rsidR="00875E51" w:rsidRDefault="00875E51" w:rsidP="004A47C5">
      <w:pPr>
        <w:autoSpaceDE w:val="0"/>
        <w:autoSpaceDN w:val="0"/>
        <w:adjustRightInd w:val="0"/>
        <w:spacing w:line="240" w:lineRule="auto"/>
        <w:rPr>
          <w:rFonts w:cs="Arial"/>
          <w:color w:val="000000"/>
          <w:sz w:val="24"/>
          <w:szCs w:val="24"/>
          <w:lang w:val="en-US"/>
        </w:rPr>
      </w:pPr>
      <w:r>
        <w:rPr>
          <w:rFonts w:cs="Arial"/>
          <w:color w:val="000000"/>
          <w:sz w:val="24"/>
          <w:szCs w:val="24"/>
          <w:lang w:val="en-US"/>
        </w:rPr>
        <w:t>North West Parents &amp; Friends Association</w:t>
      </w:r>
    </w:p>
    <w:p w:rsidR="004A47C5" w:rsidRPr="0057507E" w:rsidRDefault="00961399" w:rsidP="004A47C5">
      <w:pPr>
        <w:autoSpaceDE w:val="0"/>
        <w:autoSpaceDN w:val="0"/>
        <w:adjustRightInd w:val="0"/>
        <w:spacing w:line="240" w:lineRule="auto"/>
        <w:rPr>
          <w:rFonts w:cs="Arial"/>
          <w:color w:val="000000"/>
          <w:sz w:val="24"/>
          <w:szCs w:val="24"/>
          <w:lang w:val="en-US"/>
        </w:rPr>
      </w:pPr>
      <w:r>
        <w:rPr>
          <w:rFonts w:cs="Arial"/>
          <w:color w:val="000000"/>
          <w:sz w:val="24"/>
          <w:szCs w:val="24"/>
          <w:lang w:val="en-US"/>
        </w:rPr>
        <w:t>North West Stroke Group</w:t>
      </w:r>
      <w:r w:rsidR="004A47C5" w:rsidRPr="0057507E">
        <w:rPr>
          <w:rFonts w:cs="Arial"/>
          <w:color w:val="000000"/>
          <w:sz w:val="24"/>
          <w:szCs w:val="24"/>
          <w:lang w:val="en-US"/>
        </w:rPr>
        <w:br/>
      </w:r>
      <w:r w:rsidR="004A47C5" w:rsidRPr="0057507E">
        <w:rPr>
          <w:rFonts w:cs="Arial"/>
          <w:color w:val="000000"/>
          <w:sz w:val="24"/>
          <w:szCs w:val="24"/>
          <w:lang w:val="en-US"/>
        </w:rPr>
        <w:br/>
        <w:t xml:space="preserve">Out and About Association </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Peacehaven Trust </w:t>
      </w:r>
    </w:p>
    <w:p w:rsidR="004A47C5" w:rsidRPr="0057507E" w:rsidRDefault="004A47C5" w:rsidP="004A47C5">
      <w:pPr>
        <w:spacing w:after="0"/>
        <w:rPr>
          <w:sz w:val="24"/>
          <w:szCs w:val="24"/>
        </w:rPr>
      </w:pPr>
      <w:r w:rsidRPr="0057507E">
        <w:rPr>
          <w:sz w:val="24"/>
          <w:szCs w:val="24"/>
        </w:rPr>
        <w:t>Prader Willi Syndrome Association Ireland. (PWSAI)</w:t>
      </w:r>
    </w:p>
    <w:p w:rsidR="004A47C5" w:rsidRPr="0057507E" w:rsidRDefault="004A47C5" w:rsidP="006C4AC4">
      <w:pPr>
        <w:autoSpaceDE w:val="0"/>
        <w:autoSpaceDN w:val="0"/>
        <w:adjustRightInd w:val="0"/>
        <w:spacing w:before="240" w:line="240" w:lineRule="auto"/>
        <w:rPr>
          <w:rFonts w:cs="Arial"/>
          <w:color w:val="000000"/>
          <w:sz w:val="24"/>
          <w:szCs w:val="24"/>
          <w:lang w:val="en-US"/>
        </w:rPr>
      </w:pPr>
      <w:r w:rsidRPr="0057507E">
        <w:rPr>
          <w:rFonts w:cs="Arial"/>
          <w:color w:val="000000"/>
          <w:sz w:val="24"/>
          <w:szCs w:val="24"/>
          <w:lang w:val="en-US"/>
        </w:rPr>
        <w:t>Rathmines Pembroke Community Partnership</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Sharing the Journey</w:t>
      </w:r>
    </w:p>
    <w:p w:rsidR="004A47C5" w:rsidRPr="0057507E" w:rsidRDefault="004A47C5" w:rsidP="006C4AC4">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S.T.E.E.R – Support Training Education Employment Research </w:t>
      </w:r>
    </w:p>
    <w:p w:rsidR="004A47C5" w:rsidRPr="0057507E" w:rsidRDefault="004A47C5" w:rsidP="006C4AC4">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St Hilda’s Services</w:t>
      </w:r>
    </w:p>
    <w:p w:rsidR="004A47C5" w:rsidRPr="0057507E" w:rsidRDefault="004A47C5" w:rsidP="004A47C5">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 xml:space="preserve">St Mary’s Centre (Telford) </w:t>
      </w:r>
    </w:p>
    <w:p w:rsidR="004A56AF" w:rsidRDefault="004A47C5" w:rsidP="00961399">
      <w:pPr>
        <w:autoSpaceDE w:val="0"/>
        <w:autoSpaceDN w:val="0"/>
        <w:adjustRightInd w:val="0"/>
        <w:spacing w:line="240" w:lineRule="auto"/>
        <w:rPr>
          <w:rFonts w:cs="Arial"/>
          <w:color w:val="000000"/>
          <w:sz w:val="24"/>
          <w:szCs w:val="24"/>
          <w:lang w:val="en-US"/>
        </w:rPr>
      </w:pPr>
      <w:r w:rsidRPr="0057507E">
        <w:rPr>
          <w:rFonts w:cs="Arial"/>
          <w:color w:val="000000"/>
          <w:sz w:val="24"/>
          <w:szCs w:val="24"/>
          <w:lang w:val="en-US"/>
        </w:rPr>
        <w:t>The Carers Association</w:t>
      </w:r>
    </w:p>
    <w:p w:rsidR="00961399" w:rsidRDefault="00961399" w:rsidP="00961399">
      <w:pPr>
        <w:autoSpaceDE w:val="0"/>
        <w:autoSpaceDN w:val="0"/>
        <w:adjustRightInd w:val="0"/>
        <w:spacing w:line="240" w:lineRule="auto"/>
        <w:rPr>
          <w:rFonts w:cs="Arial"/>
          <w:color w:val="000000"/>
          <w:sz w:val="24"/>
          <w:szCs w:val="24"/>
          <w:lang w:val="en-US"/>
        </w:rPr>
      </w:pPr>
      <w:r>
        <w:rPr>
          <w:rFonts w:cs="Arial"/>
          <w:color w:val="000000"/>
          <w:sz w:val="24"/>
          <w:szCs w:val="24"/>
          <w:lang w:val="en-US"/>
        </w:rPr>
        <w:t>Yoobyoo (formerly Children in Hospital Ireland)</w:t>
      </w:r>
    </w:p>
    <w:p w:rsidR="004A47C5" w:rsidRPr="00B836B1" w:rsidRDefault="004A47C5" w:rsidP="006C4AC4">
      <w:pPr>
        <w:keepNext/>
        <w:spacing w:before="240" w:after="0" w:line="240" w:lineRule="auto"/>
        <w:outlineLvl w:val="1"/>
        <w:rPr>
          <w:rFonts w:cs="Arial"/>
          <w:b/>
          <w:bCs/>
          <w:color w:val="000000"/>
          <w:sz w:val="28"/>
          <w:szCs w:val="28"/>
          <w:lang w:val="en-US"/>
        </w:rPr>
      </w:pPr>
      <w:bookmarkStart w:id="12" w:name="_Toc418769632"/>
      <w:r w:rsidRPr="00B836B1">
        <w:rPr>
          <w:rFonts w:cs="Arial"/>
          <w:b/>
          <w:bCs/>
          <w:color w:val="000000"/>
          <w:sz w:val="28"/>
          <w:szCs w:val="28"/>
          <w:lang w:val="en-US"/>
        </w:rPr>
        <w:t>DFI Associates</w:t>
      </w:r>
      <w:bookmarkEnd w:id="12"/>
      <w:r w:rsidRPr="00B836B1">
        <w:rPr>
          <w:rFonts w:cs="Arial"/>
          <w:b/>
          <w:bCs/>
          <w:color w:val="000000"/>
          <w:sz w:val="28"/>
          <w:szCs w:val="28"/>
          <w:lang w:val="en-US"/>
        </w:rPr>
        <w:t xml:space="preserve"> </w:t>
      </w:r>
    </w:p>
    <w:p w:rsidR="004A47C5" w:rsidRPr="004A47C5" w:rsidRDefault="004A47C5" w:rsidP="006C4AC4">
      <w:pPr>
        <w:autoSpaceDE w:val="0"/>
        <w:autoSpaceDN w:val="0"/>
        <w:adjustRightInd w:val="0"/>
        <w:spacing w:before="240" w:line="240" w:lineRule="auto"/>
        <w:rPr>
          <w:rFonts w:cs="Arial"/>
          <w:b/>
          <w:color w:val="000000"/>
          <w:sz w:val="24"/>
          <w:szCs w:val="24"/>
          <w:lang w:val="en-US"/>
        </w:rPr>
      </w:pPr>
      <w:r w:rsidRPr="004A47C5">
        <w:rPr>
          <w:rFonts w:cs="Arial"/>
          <w:color w:val="000000"/>
          <w:sz w:val="24"/>
          <w:szCs w:val="24"/>
          <w:lang w:val="en-US"/>
        </w:rPr>
        <w:t xml:space="preserve">Livability Ireland (formerly John Groom) </w:t>
      </w:r>
    </w:p>
    <w:p w:rsidR="004A47C5" w:rsidRPr="004A47C5" w:rsidRDefault="004A47C5" w:rsidP="004A47C5">
      <w:pPr>
        <w:autoSpaceDE w:val="0"/>
        <w:autoSpaceDN w:val="0"/>
        <w:adjustRightInd w:val="0"/>
        <w:spacing w:line="240" w:lineRule="auto"/>
        <w:rPr>
          <w:rFonts w:cs="Arial"/>
          <w:color w:val="000000"/>
          <w:sz w:val="24"/>
          <w:szCs w:val="24"/>
          <w:lang w:val="en-US"/>
        </w:rPr>
      </w:pPr>
      <w:r w:rsidRPr="004A47C5">
        <w:rPr>
          <w:rFonts w:cs="Arial"/>
          <w:color w:val="000000"/>
          <w:sz w:val="24"/>
          <w:szCs w:val="24"/>
          <w:lang w:val="en-US"/>
        </w:rPr>
        <w:t xml:space="preserve">Voluntary Services International (VSI) </w:t>
      </w:r>
    </w:p>
    <w:p w:rsidR="004A47C5" w:rsidRDefault="004A47C5" w:rsidP="004A47C5">
      <w:pPr>
        <w:autoSpaceDE w:val="0"/>
        <w:autoSpaceDN w:val="0"/>
        <w:adjustRightInd w:val="0"/>
        <w:spacing w:line="240" w:lineRule="auto"/>
        <w:rPr>
          <w:rFonts w:cs="Arial"/>
          <w:color w:val="000000"/>
          <w:sz w:val="24"/>
          <w:szCs w:val="24"/>
          <w:lang w:val="en-US"/>
        </w:rPr>
      </w:pPr>
      <w:r w:rsidRPr="004A47C5">
        <w:rPr>
          <w:rFonts w:cs="Arial"/>
          <w:color w:val="000000"/>
          <w:sz w:val="24"/>
          <w:szCs w:val="24"/>
          <w:lang w:val="en-US"/>
        </w:rPr>
        <w:t xml:space="preserve">Extra Care </w:t>
      </w:r>
    </w:p>
    <w:p w:rsidR="004A56AF" w:rsidRPr="004A47C5" w:rsidRDefault="00875E51" w:rsidP="004A47C5">
      <w:pPr>
        <w:autoSpaceDE w:val="0"/>
        <w:autoSpaceDN w:val="0"/>
        <w:adjustRightInd w:val="0"/>
        <w:spacing w:line="240" w:lineRule="auto"/>
        <w:rPr>
          <w:rFonts w:cs="Arial"/>
          <w:color w:val="000000"/>
          <w:sz w:val="24"/>
          <w:szCs w:val="24"/>
          <w:lang w:val="en-US"/>
        </w:rPr>
      </w:pPr>
      <w:r>
        <w:rPr>
          <w:rFonts w:cs="Arial"/>
          <w:color w:val="000000"/>
          <w:sz w:val="24"/>
          <w:szCs w:val="24"/>
          <w:lang w:val="en-US"/>
        </w:rPr>
        <w:t>Plan Ireland</w:t>
      </w:r>
    </w:p>
    <w:p w:rsidR="00D2005F" w:rsidRPr="00875E51" w:rsidRDefault="00875E51" w:rsidP="004A47C5">
      <w:pPr>
        <w:autoSpaceDE w:val="0"/>
        <w:autoSpaceDN w:val="0"/>
        <w:adjustRightInd w:val="0"/>
        <w:spacing w:line="240" w:lineRule="auto"/>
        <w:rPr>
          <w:rFonts w:cs="Arial"/>
          <w:bCs/>
          <w:color w:val="000000"/>
          <w:sz w:val="24"/>
          <w:szCs w:val="24"/>
          <w:lang w:val="en-US"/>
        </w:rPr>
      </w:pPr>
      <w:r w:rsidRPr="00875E51">
        <w:rPr>
          <w:rFonts w:cs="Arial"/>
          <w:bCs/>
          <w:color w:val="000000"/>
          <w:sz w:val="24"/>
          <w:szCs w:val="24"/>
          <w:lang w:val="en-US"/>
        </w:rPr>
        <w:t>Alcohol Forum</w:t>
      </w:r>
    </w:p>
    <w:p w:rsidR="00D2005F" w:rsidRDefault="00D2005F" w:rsidP="004A47C5">
      <w:pPr>
        <w:autoSpaceDE w:val="0"/>
        <w:autoSpaceDN w:val="0"/>
        <w:adjustRightInd w:val="0"/>
        <w:spacing w:line="240" w:lineRule="auto"/>
        <w:rPr>
          <w:rFonts w:cs="Arial"/>
          <w:b/>
          <w:bCs/>
          <w:color w:val="000000"/>
          <w:sz w:val="24"/>
          <w:szCs w:val="24"/>
          <w:lang w:val="en-US"/>
        </w:rPr>
      </w:pPr>
    </w:p>
    <w:p w:rsidR="00875E51" w:rsidRDefault="00875E51" w:rsidP="004A47C5">
      <w:pPr>
        <w:autoSpaceDE w:val="0"/>
        <w:autoSpaceDN w:val="0"/>
        <w:adjustRightInd w:val="0"/>
        <w:spacing w:line="240" w:lineRule="auto"/>
        <w:rPr>
          <w:rFonts w:cs="Arial"/>
          <w:b/>
          <w:bCs/>
          <w:color w:val="000000"/>
          <w:sz w:val="24"/>
          <w:szCs w:val="24"/>
          <w:lang w:val="en-US"/>
        </w:rPr>
      </w:pPr>
    </w:p>
    <w:p w:rsidR="004A47C5" w:rsidRPr="004A47C5" w:rsidRDefault="004A47C5" w:rsidP="004A47C5">
      <w:pPr>
        <w:autoSpaceDE w:val="0"/>
        <w:autoSpaceDN w:val="0"/>
        <w:adjustRightInd w:val="0"/>
        <w:spacing w:line="240" w:lineRule="auto"/>
        <w:rPr>
          <w:rFonts w:cs="Arial"/>
          <w:b/>
          <w:bCs/>
          <w:color w:val="000000"/>
          <w:sz w:val="24"/>
          <w:szCs w:val="24"/>
          <w:lang w:val="en-US"/>
        </w:rPr>
      </w:pPr>
      <w:r w:rsidRPr="00BF590E">
        <w:rPr>
          <w:rFonts w:cs="Arial"/>
          <w:b/>
          <w:bCs/>
          <w:color w:val="000000"/>
          <w:sz w:val="24"/>
          <w:szCs w:val="24"/>
          <w:lang w:val="en-US"/>
        </w:rPr>
        <w:t xml:space="preserve">New </w:t>
      </w:r>
      <w:r w:rsidRPr="00BF590E">
        <w:rPr>
          <w:rFonts w:cs="Arial"/>
          <w:b/>
          <w:bCs/>
          <w:color w:val="000000"/>
          <w:sz w:val="24"/>
          <w:szCs w:val="24"/>
        </w:rPr>
        <w:t>Organisations</w:t>
      </w:r>
      <w:r w:rsidRPr="00BF590E">
        <w:rPr>
          <w:rFonts w:cs="Arial"/>
          <w:b/>
          <w:bCs/>
          <w:color w:val="000000"/>
          <w:sz w:val="24"/>
          <w:szCs w:val="24"/>
          <w:lang w:val="en-US"/>
        </w:rPr>
        <w:t xml:space="preserve"> Admitted to Membership in </w:t>
      </w:r>
      <w:r w:rsidR="008F7207" w:rsidRPr="00BF590E">
        <w:rPr>
          <w:rFonts w:cs="Arial"/>
          <w:b/>
          <w:bCs/>
          <w:color w:val="000000"/>
          <w:sz w:val="24"/>
          <w:szCs w:val="24"/>
          <w:lang w:val="en-US"/>
        </w:rPr>
        <w:t>2014</w:t>
      </w:r>
    </w:p>
    <w:p w:rsidR="00D2005F" w:rsidRDefault="00875E51" w:rsidP="00D2005F">
      <w:pPr>
        <w:spacing w:after="0" w:line="360" w:lineRule="auto"/>
        <w:rPr>
          <w:sz w:val="24"/>
          <w:szCs w:val="24"/>
        </w:rPr>
      </w:pPr>
      <w:r>
        <w:rPr>
          <w:sz w:val="24"/>
          <w:szCs w:val="24"/>
        </w:rPr>
        <w:t>Alcohol Forum</w:t>
      </w:r>
    </w:p>
    <w:p w:rsidR="00875E51" w:rsidRPr="004A47C5" w:rsidRDefault="00875E51" w:rsidP="00D2005F">
      <w:pPr>
        <w:spacing w:after="0" w:line="360" w:lineRule="auto"/>
        <w:rPr>
          <w:sz w:val="24"/>
          <w:szCs w:val="24"/>
        </w:rPr>
      </w:pPr>
      <w:r>
        <w:rPr>
          <w:sz w:val="24"/>
          <w:szCs w:val="24"/>
        </w:rPr>
        <w:t>Plan Ireland</w:t>
      </w:r>
    </w:p>
    <w:p w:rsidR="00D2005F" w:rsidRDefault="00D2005F" w:rsidP="00D2005F">
      <w:pPr>
        <w:spacing w:after="0" w:line="360" w:lineRule="auto"/>
        <w:rPr>
          <w:sz w:val="24"/>
          <w:szCs w:val="24"/>
        </w:rPr>
      </w:pPr>
    </w:p>
    <w:p w:rsidR="00D2005F" w:rsidRPr="004A47C5" w:rsidRDefault="00D2005F" w:rsidP="00D2005F">
      <w:pPr>
        <w:spacing w:after="0" w:line="360" w:lineRule="auto"/>
        <w:rPr>
          <w:sz w:val="24"/>
          <w:szCs w:val="24"/>
        </w:rPr>
      </w:pPr>
    </w:p>
    <w:p w:rsidR="00D2005F" w:rsidRDefault="00D2005F" w:rsidP="00D2005F">
      <w:pPr>
        <w:spacing w:after="0" w:line="360" w:lineRule="auto"/>
        <w:rPr>
          <w:sz w:val="24"/>
          <w:szCs w:val="24"/>
        </w:rPr>
      </w:pPr>
    </w:p>
    <w:p w:rsidR="00D2005F" w:rsidRDefault="00D2005F" w:rsidP="00D2005F">
      <w:pPr>
        <w:spacing w:after="0" w:line="360" w:lineRule="auto"/>
        <w:rPr>
          <w:sz w:val="24"/>
          <w:szCs w:val="24"/>
        </w:rPr>
      </w:pPr>
    </w:p>
    <w:p w:rsidR="00D2005F" w:rsidRPr="004A47C5" w:rsidRDefault="00D2005F" w:rsidP="00D2005F">
      <w:pPr>
        <w:spacing w:after="0" w:line="360" w:lineRule="auto"/>
        <w:rPr>
          <w:sz w:val="24"/>
          <w:szCs w:val="24"/>
        </w:rPr>
      </w:pPr>
    </w:p>
    <w:p w:rsidR="00D2005F" w:rsidRDefault="00D2005F" w:rsidP="003C7AFD">
      <w:pPr>
        <w:spacing w:after="0" w:line="360" w:lineRule="auto"/>
        <w:rPr>
          <w:sz w:val="24"/>
          <w:szCs w:val="24"/>
        </w:rPr>
      </w:pPr>
    </w:p>
    <w:p w:rsidR="00D2005F" w:rsidRDefault="00D2005F" w:rsidP="003C7AFD">
      <w:pPr>
        <w:spacing w:after="0" w:line="360" w:lineRule="auto"/>
        <w:rPr>
          <w:sz w:val="24"/>
          <w:szCs w:val="24"/>
        </w:rPr>
      </w:pPr>
    </w:p>
    <w:p w:rsidR="00D2005F" w:rsidRDefault="00D2005F" w:rsidP="003C7AFD">
      <w:pPr>
        <w:spacing w:after="0" w:line="360" w:lineRule="auto"/>
        <w:rPr>
          <w:sz w:val="24"/>
          <w:szCs w:val="24"/>
        </w:rPr>
      </w:pPr>
    </w:p>
    <w:p w:rsidR="00D2005F" w:rsidRPr="004A47C5" w:rsidRDefault="00D2005F" w:rsidP="003C7AFD">
      <w:pPr>
        <w:spacing w:after="0" w:line="360" w:lineRule="auto"/>
        <w:rPr>
          <w:sz w:val="24"/>
          <w:szCs w:val="24"/>
        </w:rPr>
      </w:pPr>
    </w:p>
    <w:p w:rsidR="004A47C5" w:rsidRPr="0057507E" w:rsidRDefault="004A47C5" w:rsidP="004A47C5">
      <w:pPr>
        <w:autoSpaceDE w:val="0"/>
        <w:autoSpaceDN w:val="0"/>
        <w:adjustRightInd w:val="0"/>
        <w:spacing w:line="240" w:lineRule="auto"/>
        <w:rPr>
          <w:rFonts w:cs="Arial"/>
          <w:color w:val="000000"/>
          <w:sz w:val="24"/>
          <w:szCs w:val="24"/>
          <w:lang w:val="en-US"/>
        </w:rPr>
        <w:sectPr w:rsidR="004A47C5" w:rsidRPr="0057507E" w:rsidSect="00C36E8E">
          <w:type w:val="continuous"/>
          <w:pgSz w:w="12240" w:h="15840"/>
          <w:pgMar w:top="1440" w:right="1440" w:bottom="1440" w:left="1440" w:header="720" w:footer="720" w:gutter="0"/>
          <w:cols w:num="2" w:space="720"/>
          <w:noEndnote/>
        </w:sectPr>
      </w:pPr>
    </w:p>
    <w:p w:rsidR="00CA1445" w:rsidRPr="002E5D2B" w:rsidRDefault="00CA1445" w:rsidP="00CA1445">
      <w:pPr>
        <w:spacing w:after="0" w:line="240" w:lineRule="auto"/>
        <w:rPr>
          <w:rFonts w:eastAsia="Times New Roman"/>
          <w:lang w:val="en-GB" w:eastAsia="en-GB"/>
        </w:rPr>
        <w:sectPr w:rsidR="00CA1445" w:rsidRPr="002E5D2B" w:rsidSect="00C36E8E">
          <w:headerReference w:type="even" r:id="rId20"/>
          <w:headerReference w:type="default" r:id="rId21"/>
          <w:footerReference w:type="default" r:id="rId22"/>
          <w:headerReference w:type="first" r:id="rId23"/>
          <w:type w:val="continuous"/>
          <w:pgSz w:w="12240" w:h="15840"/>
          <w:pgMar w:top="1440" w:right="1440" w:bottom="1440" w:left="1440" w:header="720" w:footer="720" w:gutter="0"/>
          <w:cols w:num="2" w:space="720"/>
          <w:noEndnote/>
        </w:sectPr>
      </w:pPr>
    </w:p>
    <w:p w:rsidR="00CA1445" w:rsidRPr="006C4AC4" w:rsidRDefault="004243DF" w:rsidP="00C521B6">
      <w:pPr>
        <w:pStyle w:val="Heading1"/>
        <w:rPr>
          <w:rFonts w:ascii="Ebrima" w:hAnsi="Ebrima"/>
          <w:sz w:val="24"/>
          <w:szCs w:val="24"/>
          <w:lang w:eastAsia="en-GB"/>
        </w:rPr>
      </w:pPr>
      <w:bookmarkStart w:id="13" w:name="_Toc418769633"/>
      <w:r w:rsidRPr="006C4AC4">
        <w:rPr>
          <w:rFonts w:ascii="Ebrima" w:hAnsi="Ebrima"/>
        </w:rPr>
        <w:t>S</w:t>
      </w:r>
      <w:r w:rsidR="00CA1445" w:rsidRPr="006C4AC4">
        <w:rPr>
          <w:rFonts w:ascii="Ebrima" w:hAnsi="Ebrima"/>
        </w:rPr>
        <w:t>taff and Contact Details</w:t>
      </w:r>
      <w:bookmarkEnd w:id="13"/>
    </w:p>
    <w:p w:rsidR="00C521B6" w:rsidRPr="006C4AC4" w:rsidRDefault="00CA1445" w:rsidP="006C4AC4">
      <w:pPr>
        <w:pStyle w:val="NoSpacing"/>
        <w:spacing w:line="276" w:lineRule="auto"/>
        <w:rPr>
          <w:b/>
          <w:sz w:val="26"/>
          <w:szCs w:val="26"/>
          <w:lang w:val="en-US"/>
        </w:rPr>
      </w:pPr>
      <w:r w:rsidRPr="006C4AC4">
        <w:rPr>
          <w:b/>
          <w:sz w:val="26"/>
          <w:szCs w:val="26"/>
          <w:lang w:val="en-US"/>
        </w:rPr>
        <w:t>National Office</w:t>
      </w:r>
    </w:p>
    <w:p w:rsidR="00C521B6" w:rsidRPr="00C521B6" w:rsidRDefault="00CA1445" w:rsidP="006C4AC4">
      <w:pPr>
        <w:pStyle w:val="NoSpacing"/>
        <w:spacing w:line="276" w:lineRule="auto"/>
        <w:rPr>
          <w:sz w:val="24"/>
          <w:szCs w:val="24"/>
          <w:lang w:val="en-US"/>
        </w:rPr>
      </w:pPr>
      <w:r w:rsidRPr="00C521B6">
        <w:rPr>
          <w:sz w:val="24"/>
          <w:szCs w:val="24"/>
          <w:lang w:val="en-US"/>
        </w:rPr>
        <w:t xml:space="preserve">Fumbally Court, Fumbally Lane, Dublin 8 </w:t>
      </w:r>
    </w:p>
    <w:p w:rsidR="00CA1445" w:rsidRPr="00C521B6" w:rsidRDefault="00CA1445" w:rsidP="006C4AC4">
      <w:pPr>
        <w:pStyle w:val="NoSpacing"/>
        <w:spacing w:line="276" w:lineRule="auto"/>
        <w:rPr>
          <w:sz w:val="24"/>
          <w:szCs w:val="24"/>
          <w:u w:val="single"/>
          <w:lang w:val="en-US"/>
        </w:rPr>
      </w:pPr>
      <w:r w:rsidRPr="00C521B6">
        <w:rPr>
          <w:sz w:val="24"/>
          <w:szCs w:val="24"/>
          <w:lang w:val="en-US"/>
        </w:rPr>
        <w:t>Tel: 01 454</w:t>
      </w:r>
      <w:r w:rsidR="00BA5E4B">
        <w:rPr>
          <w:sz w:val="24"/>
          <w:szCs w:val="24"/>
          <w:lang w:val="en-US"/>
        </w:rPr>
        <w:t xml:space="preserve"> </w:t>
      </w:r>
      <w:r w:rsidRPr="00C521B6">
        <w:rPr>
          <w:sz w:val="24"/>
          <w:szCs w:val="24"/>
          <w:lang w:val="en-US"/>
        </w:rPr>
        <w:t xml:space="preserve">7978 </w:t>
      </w:r>
      <w:r w:rsidR="00BA5E4B">
        <w:rPr>
          <w:sz w:val="24"/>
          <w:szCs w:val="24"/>
          <w:lang w:val="en-US"/>
        </w:rPr>
        <w:tab/>
      </w:r>
      <w:r w:rsidRPr="00C521B6">
        <w:rPr>
          <w:sz w:val="24"/>
          <w:szCs w:val="24"/>
          <w:lang w:val="en-US"/>
        </w:rPr>
        <w:t xml:space="preserve">Email: </w:t>
      </w:r>
      <w:hyperlink r:id="rId24" w:history="1">
        <w:r w:rsidR="00047D79" w:rsidRPr="00C521B6">
          <w:rPr>
            <w:rStyle w:val="Hyperlink"/>
            <w:sz w:val="24"/>
            <w:szCs w:val="24"/>
            <w:lang w:val="en-US"/>
          </w:rPr>
          <w:t>info@disability-federation.ie</w:t>
        </w:r>
      </w:hyperlink>
      <w:r w:rsidR="00BA5E4B">
        <w:rPr>
          <w:sz w:val="24"/>
          <w:szCs w:val="24"/>
          <w:lang w:val="en-US"/>
        </w:rPr>
        <w:tab/>
        <w:t xml:space="preserve">    </w:t>
      </w:r>
      <w:r w:rsidRPr="00C521B6">
        <w:rPr>
          <w:sz w:val="24"/>
          <w:szCs w:val="24"/>
          <w:lang w:val="en-US"/>
        </w:rPr>
        <w:t xml:space="preserve">Web: </w:t>
      </w:r>
      <w:hyperlink r:id="rId25" w:history="1">
        <w:r w:rsidR="00047D79" w:rsidRPr="00C521B6">
          <w:rPr>
            <w:rStyle w:val="Hyperlink"/>
            <w:sz w:val="24"/>
            <w:szCs w:val="24"/>
            <w:lang w:val="en-US"/>
          </w:rPr>
          <w:t>www.disability-federation.ie</w:t>
        </w:r>
      </w:hyperlink>
    </w:p>
    <w:p w:rsidR="00047D79" w:rsidRPr="00C521B6" w:rsidRDefault="00047D79" w:rsidP="00BA5E4B">
      <w:pPr>
        <w:autoSpaceDE w:val="0"/>
        <w:autoSpaceDN w:val="0"/>
        <w:adjustRightInd w:val="0"/>
        <w:spacing w:after="0"/>
        <w:rPr>
          <w:color w:val="000000"/>
          <w:sz w:val="24"/>
          <w:szCs w:val="24"/>
          <w:lang w:val="en-US"/>
        </w:rPr>
      </w:pPr>
    </w:p>
    <w:p w:rsidR="00CA1445" w:rsidRPr="006C4AC4" w:rsidRDefault="00CA1445" w:rsidP="006C4AC4">
      <w:pPr>
        <w:pStyle w:val="NoSpacing"/>
        <w:spacing w:line="276" w:lineRule="auto"/>
        <w:rPr>
          <w:b/>
          <w:sz w:val="26"/>
          <w:szCs w:val="26"/>
          <w:lang w:val="en-US"/>
        </w:rPr>
      </w:pPr>
      <w:r w:rsidRPr="006C4AC4">
        <w:rPr>
          <w:b/>
          <w:sz w:val="26"/>
          <w:szCs w:val="26"/>
          <w:lang w:val="en-US"/>
        </w:rPr>
        <w:t>Management Team</w:t>
      </w:r>
    </w:p>
    <w:p w:rsidR="00CA1445" w:rsidRPr="00C521B6" w:rsidRDefault="00CA1445" w:rsidP="006C4AC4">
      <w:pPr>
        <w:pStyle w:val="NoSpacing"/>
        <w:spacing w:line="276" w:lineRule="auto"/>
        <w:rPr>
          <w:sz w:val="24"/>
          <w:szCs w:val="24"/>
          <w:lang w:val="en-US"/>
        </w:rPr>
      </w:pPr>
      <w:r w:rsidRPr="00C521B6">
        <w:rPr>
          <w:sz w:val="24"/>
          <w:szCs w:val="24"/>
          <w:lang w:val="en-US"/>
        </w:rPr>
        <w:t xml:space="preserve">John Dolan </w:t>
      </w:r>
      <w:r w:rsidRPr="00C521B6">
        <w:rPr>
          <w:sz w:val="24"/>
          <w:szCs w:val="24"/>
          <w:lang w:val="en-US"/>
        </w:rPr>
        <w:tab/>
      </w:r>
      <w:r w:rsidRPr="00C521B6">
        <w:rPr>
          <w:sz w:val="24"/>
          <w:szCs w:val="24"/>
          <w:lang w:val="en-US"/>
        </w:rPr>
        <w:tab/>
        <w:t xml:space="preserve"> </w:t>
      </w:r>
      <w:r w:rsidR="004A56AF">
        <w:rPr>
          <w:sz w:val="24"/>
          <w:szCs w:val="24"/>
          <w:lang w:val="en-US"/>
        </w:rPr>
        <w:tab/>
      </w:r>
      <w:r w:rsidRPr="00C521B6">
        <w:rPr>
          <w:iCs/>
          <w:sz w:val="24"/>
          <w:szCs w:val="24"/>
          <w:lang w:val="en-US"/>
        </w:rPr>
        <w:t>Chief Executive Officer</w:t>
      </w:r>
      <w:r w:rsidR="006B4B45" w:rsidRPr="00C521B6">
        <w:rPr>
          <w:iCs/>
          <w:sz w:val="24"/>
          <w:szCs w:val="24"/>
          <w:lang w:val="en-US"/>
        </w:rPr>
        <w:t xml:space="preserve"> </w:t>
      </w:r>
    </w:p>
    <w:p w:rsidR="00CA1445" w:rsidRPr="00C521B6" w:rsidRDefault="00CA1445" w:rsidP="006C4AC4">
      <w:pPr>
        <w:pStyle w:val="NoSpacing"/>
        <w:spacing w:line="276" w:lineRule="auto"/>
        <w:rPr>
          <w:iCs/>
          <w:sz w:val="24"/>
          <w:szCs w:val="24"/>
          <w:lang w:val="en-US"/>
        </w:rPr>
      </w:pPr>
      <w:r w:rsidRPr="00C521B6">
        <w:rPr>
          <w:sz w:val="24"/>
          <w:szCs w:val="24"/>
          <w:lang w:val="en-US"/>
        </w:rPr>
        <w:t xml:space="preserve">Allen Dunne            </w:t>
      </w:r>
      <w:r w:rsidRPr="00C521B6">
        <w:rPr>
          <w:sz w:val="24"/>
          <w:szCs w:val="24"/>
          <w:lang w:val="en-US"/>
        </w:rPr>
        <w:tab/>
        <w:t xml:space="preserve"> </w:t>
      </w:r>
      <w:r w:rsidR="004A56AF">
        <w:rPr>
          <w:sz w:val="24"/>
          <w:szCs w:val="24"/>
          <w:lang w:val="en-US"/>
        </w:rPr>
        <w:tab/>
      </w:r>
      <w:r w:rsidR="006B4B45" w:rsidRPr="00C521B6">
        <w:rPr>
          <w:iCs/>
          <w:sz w:val="24"/>
          <w:szCs w:val="24"/>
          <w:lang w:val="en-US"/>
        </w:rPr>
        <w:t xml:space="preserve">Senior Executive Officer - Operational / </w:t>
      </w:r>
      <w:r w:rsidRPr="00C521B6">
        <w:rPr>
          <w:iCs/>
          <w:sz w:val="24"/>
          <w:szCs w:val="24"/>
          <w:lang w:val="en-US"/>
        </w:rPr>
        <w:t>Deputy C</w:t>
      </w:r>
      <w:r w:rsidR="006B4B45" w:rsidRPr="00C521B6">
        <w:rPr>
          <w:iCs/>
          <w:sz w:val="24"/>
          <w:szCs w:val="24"/>
          <w:lang w:val="en-US"/>
        </w:rPr>
        <w:t>EO</w:t>
      </w:r>
      <w:r w:rsidRPr="00C521B6">
        <w:rPr>
          <w:iCs/>
          <w:sz w:val="24"/>
          <w:szCs w:val="24"/>
          <w:lang w:val="en-US"/>
        </w:rPr>
        <w:t xml:space="preserve">                                </w:t>
      </w:r>
    </w:p>
    <w:p w:rsidR="00CA1445" w:rsidRPr="00C521B6" w:rsidRDefault="00CA1445" w:rsidP="006C4AC4">
      <w:pPr>
        <w:pStyle w:val="NoSpacing"/>
        <w:spacing w:line="276" w:lineRule="auto"/>
        <w:rPr>
          <w:sz w:val="24"/>
          <w:szCs w:val="24"/>
          <w:lang w:val="en-US"/>
        </w:rPr>
      </w:pPr>
      <w:r w:rsidRPr="00C521B6">
        <w:rPr>
          <w:sz w:val="24"/>
          <w:szCs w:val="24"/>
          <w:lang w:val="en-US"/>
        </w:rPr>
        <w:t xml:space="preserve">Joanne McCarthy  </w:t>
      </w:r>
      <w:r w:rsidRPr="00C521B6">
        <w:rPr>
          <w:sz w:val="24"/>
          <w:szCs w:val="24"/>
          <w:lang w:val="en-US"/>
        </w:rPr>
        <w:tab/>
      </w:r>
      <w:r w:rsidR="004A56AF">
        <w:rPr>
          <w:sz w:val="24"/>
          <w:szCs w:val="24"/>
          <w:lang w:val="en-US"/>
        </w:rPr>
        <w:tab/>
      </w:r>
      <w:r w:rsidRPr="00C521B6">
        <w:rPr>
          <w:iCs/>
          <w:sz w:val="24"/>
          <w:szCs w:val="24"/>
          <w:lang w:val="en-US"/>
        </w:rPr>
        <w:t xml:space="preserve">Senior Executive Officer </w:t>
      </w:r>
      <w:r w:rsidR="006B4B45" w:rsidRPr="00C521B6">
        <w:rPr>
          <w:iCs/>
          <w:sz w:val="24"/>
          <w:szCs w:val="24"/>
          <w:lang w:val="en-US"/>
        </w:rPr>
        <w:t xml:space="preserve">- </w:t>
      </w:r>
      <w:r w:rsidRPr="00C521B6">
        <w:rPr>
          <w:iCs/>
          <w:sz w:val="24"/>
          <w:szCs w:val="24"/>
          <w:lang w:val="en-US"/>
        </w:rPr>
        <w:t xml:space="preserve">Policy and Research </w:t>
      </w:r>
    </w:p>
    <w:p w:rsidR="00CA1445" w:rsidRPr="00C521B6" w:rsidRDefault="00C521B6" w:rsidP="006C4AC4">
      <w:pPr>
        <w:tabs>
          <w:tab w:val="left" w:pos="6494"/>
        </w:tabs>
        <w:autoSpaceDE w:val="0"/>
        <w:autoSpaceDN w:val="0"/>
        <w:adjustRightInd w:val="0"/>
        <w:spacing w:after="0"/>
        <w:rPr>
          <w:color w:val="000000"/>
          <w:sz w:val="24"/>
          <w:szCs w:val="24"/>
          <w:lang w:val="en-US"/>
        </w:rPr>
      </w:pPr>
      <w:r>
        <w:rPr>
          <w:color w:val="000000"/>
          <w:sz w:val="24"/>
          <w:szCs w:val="24"/>
          <w:lang w:val="en-US"/>
        </w:rPr>
        <w:tab/>
      </w:r>
    </w:p>
    <w:p w:rsidR="00CA1445" w:rsidRPr="006C4AC4" w:rsidRDefault="00CA1445" w:rsidP="006C4AC4">
      <w:pPr>
        <w:pStyle w:val="NoSpacing"/>
        <w:spacing w:line="276" w:lineRule="auto"/>
        <w:rPr>
          <w:b/>
          <w:sz w:val="26"/>
          <w:szCs w:val="26"/>
          <w:lang w:val="en-US"/>
        </w:rPr>
      </w:pPr>
      <w:r w:rsidRPr="006C4AC4">
        <w:rPr>
          <w:b/>
          <w:sz w:val="26"/>
          <w:szCs w:val="26"/>
          <w:lang w:val="en-US"/>
        </w:rPr>
        <w:t>Support Team</w:t>
      </w:r>
    </w:p>
    <w:p w:rsidR="00CA1445" w:rsidRPr="00C521B6" w:rsidRDefault="00CA1445" w:rsidP="006C4AC4">
      <w:pPr>
        <w:pStyle w:val="NoSpacing"/>
        <w:spacing w:line="276" w:lineRule="auto"/>
        <w:rPr>
          <w:sz w:val="24"/>
          <w:szCs w:val="24"/>
          <w:lang w:val="en-US"/>
        </w:rPr>
        <w:sectPr w:rsidR="00CA1445" w:rsidRPr="00C521B6" w:rsidSect="00C36E8E">
          <w:pgSz w:w="12240" w:h="15840"/>
          <w:pgMar w:top="1440" w:right="1440" w:bottom="1440" w:left="1440" w:header="720" w:footer="720" w:gutter="0"/>
          <w:cols w:space="720"/>
          <w:noEndnote/>
        </w:sectPr>
      </w:pPr>
    </w:p>
    <w:p w:rsidR="00CA1445" w:rsidRPr="00C521B6" w:rsidRDefault="00CA1445" w:rsidP="006C4AC4">
      <w:pPr>
        <w:pStyle w:val="NoSpacing"/>
        <w:spacing w:line="276" w:lineRule="auto"/>
        <w:rPr>
          <w:sz w:val="24"/>
          <w:szCs w:val="24"/>
          <w:lang w:val="en-US"/>
        </w:rPr>
      </w:pPr>
      <w:r w:rsidRPr="00C521B6">
        <w:rPr>
          <w:sz w:val="24"/>
          <w:szCs w:val="24"/>
          <w:lang w:val="en-US"/>
        </w:rPr>
        <w:t xml:space="preserve">Denis Cadogan </w:t>
      </w:r>
      <w:r w:rsidR="000F53BC">
        <w:rPr>
          <w:sz w:val="24"/>
          <w:szCs w:val="24"/>
          <w:lang w:val="en-US"/>
        </w:rPr>
        <w:tab/>
      </w:r>
      <w:r w:rsidR="00BA5E4B">
        <w:rPr>
          <w:sz w:val="24"/>
          <w:szCs w:val="24"/>
          <w:lang w:val="en-US"/>
        </w:rPr>
        <w:tab/>
      </w:r>
      <w:r w:rsidR="000F53BC">
        <w:rPr>
          <w:sz w:val="24"/>
          <w:szCs w:val="24"/>
          <w:lang w:val="en-US"/>
        </w:rPr>
        <w:t>ICT Manager</w:t>
      </w:r>
      <w:r w:rsidRPr="00C521B6">
        <w:rPr>
          <w:sz w:val="24"/>
          <w:szCs w:val="24"/>
          <w:lang w:val="en-US"/>
        </w:rPr>
        <w:tab/>
      </w:r>
    </w:p>
    <w:p w:rsidR="00CA1445" w:rsidRPr="00C521B6" w:rsidRDefault="00CA1445" w:rsidP="006C4AC4">
      <w:pPr>
        <w:pStyle w:val="NoSpacing"/>
        <w:spacing w:line="276" w:lineRule="auto"/>
        <w:rPr>
          <w:sz w:val="24"/>
          <w:szCs w:val="24"/>
          <w:lang w:val="en-US"/>
        </w:rPr>
      </w:pPr>
      <w:r w:rsidRPr="00C521B6">
        <w:rPr>
          <w:sz w:val="24"/>
          <w:szCs w:val="24"/>
          <w:lang w:val="en-US"/>
        </w:rPr>
        <w:t>Aar</w:t>
      </w:r>
      <w:r w:rsidR="000F53BC">
        <w:rPr>
          <w:sz w:val="24"/>
          <w:szCs w:val="24"/>
          <w:lang w:val="en-US"/>
        </w:rPr>
        <w:t>on Browne</w:t>
      </w:r>
      <w:r w:rsidR="000F53BC">
        <w:rPr>
          <w:sz w:val="24"/>
          <w:szCs w:val="24"/>
          <w:lang w:val="en-US"/>
        </w:rPr>
        <w:tab/>
      </w:r>
      <w:r w:rsidR="000F53BC">
        <w:rPr>
          <w:sz w:val="24"/>
          <w:szCs w:val="24"/>
          <w:lang w:val="en-US"/>
        </w:rPr>
        <w:tab/>
      </w:r>
      <w:r w:rsidR="00BA5E4B">
        <w:rPr>
          <w:sz w:val="24"/>
          <w:szCs w:val="24"/>
          <w:lang w:val="en-US"/>
        </w:rPr>
        <w:tab/>
      </w:r>
      <w:r w:rsidR="000F53BC">
        <w:rPr>
          <w:sz w:val="24"/>
          <w:szCs w:val="24"/>
          <w:lang w:val="en-US"/>
        </w:rPr>
        <w:t>IT Administrator</w:t>
      </w:r>
      <w:r w:rsidRPr="00C521B6">
        <w:rPr>
          <w:sz w:val="24"/>
          <w:szCs w:val="24"/>
          <w:lang w:val="en-US"/>
        </w:rPr>
        <w:tab/>
      </w:r>
      <w:r w:rsidRPr="00C521B6">
        <w:rPr>
          <w:sz w:val="24"/>
          <w:szCs w:val="24"/>
          <w:lang w:val="en-US"/>
        </w:rPr>
        <w:tab/>
      </w:r>
      <w:r w:rsidRPr="00C521B6">
        <w:rPr>
          <w:sz w:val="24"/>
          <w:szCs w:val="24"/>
          <w:lang w:val="en-US"/>
        </w:rPr>
        <w:tab/>
      </w:r>
      <w:r w:rsidRPr="00C521B6">
        <w:rPr>
          <w:sz w:val="24"/>
          <w:szCs w:val="24"/>
          <w:lang w:val="en-US"/>
        </w:rPr>
        <w:tab/>
      </w:r>
    </w:p>
    <w:p w:rsidR="00CA1445" w:rsidRPr="00C521B6" w:rsidRDefault="000F53BC" w:rsidP="006C4AC4">
      <w:pPr>
        <w:pStyle w:val="NoSpacing"/>
        <w:spacing w:line="276" w:lineRule="auto"/>
        <w:rPr>
          <w:sz w:val="24"/>
          <w:szCs w:val="24"/>
          <w:lang w:val="en-US"/>
        </w:rPr>
      </w:pPr>
      <w:r>
        <w:rPr>
          <w:sz w:val="24"/>
          <w:szCs w:val="24"/>
          <w:lang w:val="en-US"/>
        </w:rPr>
        <w:t>Alison Ryan</w:t>
      </w:r>
      <w:r>
        <w:rPr>
          <w:sz w:val="24"/>
          <w:szCs w:val="24"/>
          <w:lang w:val="en-US"/>
        </w:rPr>
        <w:tab/>
      </w:r>
      <w:r>
        <w:rPr>
          <w:sz w:val="24"/>
          <w:szCs w:val="24"/>
          <w:lang w:val="en-US"/>
        </w:rPr>
        <w:tab/>
      </w:r>
      <w:r w:rsidR="00BA5E4B">
        <w:rPr>
          <w:sz w:val="24"/>
          <w:szCs w:val="24"/>
          <w:lang w:val="en-US"/>
        </w:rPr>
        <w:tab/>
      </w:r>
      <w:r>
        <w:rPr>
          <w:sz w:val="24"/>
          <w:szCs w:val="24"/>
          <w:lang w:val="en-US"/>
        </w:rPr>
        <w:t>Corporate Services Support</w:t>
      </w:r>
      <w:r w:rsidR="00CA1445" w:rsidRPr="00C521B6">
        <w:rPr>
          <w:sz w:val="24"/>
          <w:szCs w:val="24"/>
          <w:lang w:val="en-US"/>
        </w:rPr>
        <w:tab/>
      </w:r>
      <w:r w:rsidR="00CA1445" w:rsidRPr="00C521B6">
        <w:rPr>
          <w:sz w:val="24"/>
          <w:szCs w:val="24"/>
          <w:lang w:val="en-US"/>
        </w:rPr>
        <w:tab/>
      </w:r>
      <w:r w:rsidR="00CA1445" w:rsidRPr="00C521B6">
        <w:rPr>
          <w:sz w:val="24"/>
          <w:szCs w:val="24"/>
          <w:lang w:val="en-US"/>
        </w:rPr>
        <w:tab/>
      </w:r>
      <w:r w:rsidR="00CA1445" w:rsidRPr="00C521B6">
        <w:rPr>
          <w:sz w:val="24"/>
          <w:szCs w:val="24"/>
          <w:lang w:val="en-US"/>
        </w:rPr>
        <w:tab/>
      </w:r>
    </w:p>
    <w:p w:rsidR="00CA1445" w:rsidRPr="00C521B6" w:rsidRDefault="00CA1445" w:rsidP="006C4AC4">
      <w:pPr>
        <w:pStyle w:val="NoSpacing"/>
        <w:spacing w:line="276" w:lineRule="auto"/>
        <w:rPr>
          <w:sz w:val="24"/>
          <w:szCs w:val="24"/>
        </w:rPr>
      </w:pPr>
      <w:r w:rsidRPr="00C521B6">
        <w:rPr>
          <w:sz w:val="24"/>
          <w:szCs w:val="24"/>
        </w:rPr>
        <w:t>Mairéad Holohan</w:t>
      </w:r>
      <w:r w:rsidR="000F53BC">
        <w:rPr>
          <w:sz w:val="24"/>
          <w:szCs w:val="24"/>
        </w:rPr>
        <w:tab/>
      </w:r>
      <w:r w:rsidR="00BA5E4B">
        <w:rPr>
          <w:sz w:val="24"/>
          <w:szCs w:val="24"/>
        </w:rPr>
        <w:tab/>
      </w:r>
      <w:r w:rsidR="003429A7">
        <w:rPr>
          <w:sz w:val="24"/>
          <w:szCs w:val="24"/>
        </w:rPr>
        <w:t>Support Staff</w:t>
      </w:r>
      <w:r w:rsidRPr="00C521B6">
        <w:rPr>
          <w:sz w:val="24"/>
          <w:szCs w:val="24"/>
        </w:rPr>
        <w:tab/>
      </w:r>
      <w:r w:rsidR="00BE7B25">
        <w:rPr>
          <w:sz w:val="24"/>
          <w:szCs w:val="24"/>
        </w:rPr>
        <w:t>(left DFI end of October 2014)</w:t>
      </w:r>
    </w:p>
    <w:p w:rsidR="00CA1445" w:rsidRPr="00C521B6" w:rsidRDefault="000F53BC" w:rsidP="006C4AC4">
      <w:pPr>
        <w:pStyle w:val="NoSpacing"/>
        <w:spacing w:line="276" w:lineRule="auto"/>
        <w:rPr>
          <w:sz w:val="24"/>
          <w:szCs w:val="24"/>
          <w:lang w:val="en-US"/>
        </w:rPr>
      </w:pPr>
      <w:r>
        <w:rPr>
          <w:sz w:val="24"/>
          <w:szCs w:val="24"/>
          <w:lang w:val="en-US"/>
        </w:rPr>
        <w:t xml:space="preserve">Cathy McGrath </w:t>
      </w:r>
      <w:r>
        <w:rPr>
          <w:sz w:val="24"/>
          <w:szCs w:val="24"/>
          <w:lang w:val="en-US"/>
        </w:rPr>
        <w:tab/>
      </w:r>
      <w:r w:rsidR="00BA5E4B">
        <w:rPr>
          <w:sz w:val="24"/>
          <w:szCs w:val="24"/>
          <w:lang w:val="en-US"/>
        </w:rPr>
        <w:tab/>
      </w:r>
      <w:r>
        <w:rPr>
          <w:sz w:val="24"/>
          <w:szCs w:val="24"/>
          <w:lang w:val="en-US"/>
        </w:rPr>
        <w:t>Support Staff</w:t>
      </w:r>
      <w:r w:rsidR="00CA1445" w:rsidRPr="00C521B6">
        <w:rPr>
          <w:sz w:val="24"/>
          <w:szCs w:val="24"/>
          <w:lang w:val="en-US"/>
        </w:rPr>
        <w:tab/>
      </w:r>
      <w:r w:rsidR="00CA1445" w:rsidRPr="00C521B6">
        <w:rPr>
          <w:sz w:val="24"/>
          <w:szCs w:val="24"/>
          <w:lang w:val="en-US"/>
        </w:rPr>
        <w:tab/>
      </w:r>
    </w:p>
    <w:p w:rsidR="000F53BC" w:rsidRPr="00C521B6" w:rsidRDefault="00CA1445" w:rsidP="006C4AC4">
      <w:pPr>
        <w:pStyle w:val="NoSpacing"/>
        <w:spacing w:line="276" w:lineRule="auto"/>
        <w:rPr>
          <w:sz w:val="24"/>
          <w:szCs w:val="24"/>
          <w:lang w:val="en-US"/>
        </w:rPr>
      </w:pPr>
      <w:r w:rsidRPr="00C521B6">
        <w:rPr>
          <w:sz w:val="24"/>
          <w:szCs w:val="24"/>
          <w:lang w:val="en-US"/>
        </w:rPr>
        <w:t xml:space="preserve">Eleanor </w:t>
      </w:r>
      <w:r w:rsidR="00BA5E4B">
        <w:rPr>
          <w:sz w:val="24"/>
          <w:szCs w:val="24"/>
          <w:lang w:val="en-US"/>
        </w:rPr>
        <w:t>Uí Fhiannachta</w:t>
      </w:r>
      <w:r w:rsidR="000F53BC">
        <w:rPr>
          <w:sz w:val="24"/>
          <w:szCs w:val="24"/>
          <w:lang w:val="en-US"/>
        </w:rPr>
        <w:tab/>
        <w:t>Support Staff</w:t>
      </w:r>
      <w:r w:rsidR="00BE7B25">
        <w:rPr>
          <w:sz w:val="24"/>
          <w:szCs w:val="24"/>
          <w:lang w:val="en-US"/>
        </w:rPr>
        <w:tab/>
        <w:t>(left DFI end of September 2014)</w:t>
      </w:r>
    </w:p>
    <w:p w:rsidR="00CA1445" w:rsidRPr="00C521B6" w:rsidRDefault="000F53BC" w:rsidP="006C4AC4">
      <w:pPr>
        <w:pStyle w:val="NoSpacing"/>
        <w:spacing w:line="276" w:lineRule="auto"/>
        <w:rPr>
          <w:sz w:val="24"/>
          <w:szCs w:val="24"/>
          <w:lang w:val="en-US"/>
        </w:rPr>
      </w:pPr>
      <w:r>
        <w:rPr>
          <w:sz w:val="24"/>
          <w:szCs w:val="24"/>
          <w:lang w:val="en-US"/>
        </w:rPr>
        <w:t>J</w:t>
      </w:r>
      <w:r w:rsidR="00CA1445" w:rsidRPr="00C521B6">
        <w:rPr>
          <w:sz w:val="24"/>
          <w:szCs w:val="24"/>
          <w:lang w:val="en-US"/>
        </w:rPr>
        <w:t>ohn Doyle</w:t>
      </w:r>
      <w:r>
        <w:rPr>
          <w:sz w:val="24"/>
          <w:szCs w:val="24"/>
          <w:lang w:val="en-US"/>
        </w:rPr>
        <w:tab/>
      </w:r>
      <w:r>
        <w:rPr>
          <w:sz w:val="24"/>
          <w:szCs w:val="24"/>
          <w:lang w:val="en-US"/>
        </w:rPr>
        <w:tab/>
      </w:r>
      <w:r w:rsidR="00BA5E4B">
        <w:rPr>
          <w:sz w:val="24"/>
          <w:szCs w:val="24"/>
          <w:lang w:val="en-US"/>
        </w:rPr>
        <w:tab/>
      </w:r>
      <w:r>
        <w:rPr>
          <w:sz w:val="24"/>
          <w:szCs w:val="24"/>
          <w:lang w:val="en-US"/>
        </w:rPr>
        <w:t>Support Staff</w:t>
      </w:r>
      <w:r w:rsidR="00BE7B25">
        <w:rPr>
          <w:sz w:val="24"/>
          <w:szCs w:val="24"/>
          <w:lang w:val="en-US"/>
        </w:rPr>
        <w:t xml:space="preserve"> </w:t>
      </w:r>
      <w:r w:rsidR="00BE7B25">
        <w:rPr>
          <w:sz w:val="24"/>
          <w:szCs w:val="24"/>
          <w:lang w:val="en-US"/>
        </w:rPr>
        <w:tab/>
        <w:t>(left DFI end of April 2014)</w:t>
      </w:r>
    </w:p>
    <w:p w:rsidR="00CA1445" w:rsidRPr="00C521B6" w:rsidRDefault="00CA1445" w:rsidP="00BE7B25">
      <w:pPr>
        <w:pStyle w:val="NoSpacing"/>
        <w:spacing w:line="276" w:lineRule="auto"/>
        <w:rPr>
          <w:sz w:val="24"/>
          <w:szCs w:val="24"/>
          <w:lang w:val="en-US"/>
        </w:rPr>
        <w:sectPr w:rsidR="00CA1445" w:rsidRPr="00C521B6" w:rsidSect="00C36E8E">
          <w:type w:val="continuous"/>
          <w:pgSz w:w="12240" w:h="15840"/>
          <w:pgMar w:top="1440" w:right="1440" w:bottom="1440" w:left="1440" w:header="720" w:footer="720" w:gutter="0"/>
          <w:cols w:space="720"/>
          <w:noEndnote/>
        </w:sectPr>
      </w:pPr>
      <w:r w:rsidRPr="00C521B6">
        <w:rPr>
          <w:sz w:val="24"/>
          <w:szCs w:val="24"/>
          <w:lang w:val="en-US"/>
        </w:rPr>
        <w:t>Mary Redmond</w:t>
      </w:r>
      <w:r w:rsidR="000F53BC">
        <w:rPr>
          <w:sz w:val="24"/>
          <w:szCs w:val="24"/>
          <w:lang w:val="en-US"/>
        </w:rPr>
        <w:tab/>
      </w:r>
      <w:r w:rsidR="00BA5E4B">
        <w:rPr>
          <w:sz w:val="24"/>
          <w:szCs w:val="24"/>
          <w:lang w:val="en-US"/>
        </w:rPr>
        <w:tab/>
      </w:r>
      <w:r w:rsidR="000F53BC">
        <w:rPr>
          <w:sz w:val="24"/>
          <w:szCs w:val="24"/>
          <w:lang w:val="en-US"/>
        </w:rPr>
        <w:t>Support Staff</w:t>
      </w:r>
      <w:r w:rsidR="00BE7B25">
        <w:rPr>
          <w:sz w:val="24"/>
          <w:szCs w:val="24"/>
          <w:lang w:val="en-US"/>
        </w:rPr>
        <w:tab/>
        <w:t>(left DFI end of December 2014)</w:t>
      </w:r>
    </w:p>
    <w:p w:rsidR="00CA1445" w:rsidRPr="00C521B6" w:rsidRDefault="00CA1445" w:rsidP="00CA1445">
      <w:pPr>
        <w:autoSpaceDE w:val="0"/>
        <w:autoSpaceDN w:val="0"/>
        <w:adjustRightInd w:val="0"/>
        <w:spacing w:after="0"/>
        <w:rPr>
          <w:bCs/>
          <w:color w:val="000000"/>
          <w:sz w:val="24"/>
          <w:szCs w:val="24"/>
          <w:lang w:val="en-US"/>
        </w:rPr>
      </w:pPr>
      <w:r w:rsidRPr="00C521B6">
        <w:rPr>
          <w:bCs/>
          <w:color w:val="000000"/>
          <w:sz w:val="24"/>
          <w:szCs w:val="24"/>
          <w:lang w:val="en-US"/>
        </w:rPr>
        <w:tab/>
      </w:r>
      <w:r w:rsidRPr="00C521B6">
        <w:rPr>
          <w:bCs/>
          <w:color w:val="000000"/>
          <w:sz w:val="24"/>
          <w:szCs w:val="24"/>
          <w:lang w:val="en-US"/>
        </w:rPr>
        <w:tab/>
      </w:r>
    </w:p>
    <w:p w:rsidR="00CA1445" w:rsidRPr="006C4AC4" w:rsidRDefault="00CA1445" w:rsidP="00CA1445">
      <w:pPr>
        <w:autoSpaceDE w:val="0"/>
        <w:autoSpaceDN w:val="0"/>
        <w:adjustRightInd w:val="0"/>
        <w:rPr>
          <w:b/>
          <w:bCs/>
          <w:color w:val="000000"/>
          <w:sz w:val="26"/>
          <w:szCs w:val="26"/>
          <w:lang w:val="en-US"/>
        </w:rPr>
        <w:sectPr w:rsidR="00CA1445" w:rsidRPr="006C4AC4" w:rsidSect="00C36E8E">
          <w:type w:val="continuous"/>
          <w:pgSz w:w="12240" w:h="15840"/>
          <w:pgMar w:top="1134" w:right="1440" w:bottom="1440" w:left="1440" w:header="720" w:footer="720" w:gutter="0"/>
          <w:cols w:space="720"/>
          <w:noEndnote/>
        </w:sectPr>
      </w:pPr>
      <w:r w:rsidRPr="006C4AC4">
        <w:rPr>
          <w:b/>
          <w:bCs/>
          <w:color w:val="000000"/>
          <w:sz w:val="26"/>
          <w:szCs w:val="26"/>
          <w:lang w:val="en-US"/>
        </w:rPr>
        <w:t>Support Officers</w:t>
      </w:r>
    </w:p>
    <w:p w:rsidR="001F686E" w:rsidRDefault="00CA1445" w:rsidP="006C4AC4">
      <w:pPr>
        <w:pStyle w:val="NoSpacing"/>
        <w:spacing w:line="276" w:lineRule="auto"/>
        <w:rPr>
          <w:b/>
          <w:sz w:val="24"/>
          <w:szCs w:val="24"/>
          <w:lang w:val="en-US"/>
        </w:rPr>
      </w:pPr>
      <w:r w:rsidRPr="006C4AC4">
        <w:rPr>
          <w:b/>
          <w:sz w:val="24"/>
          <w:szCs w:val="24"/>
          <w:lang w:val="en-US"/>
        </w:rPr>
        <w:t xml:space="preserve">Policy </w:t>
      </w:r>
      <w:r w:rsidR="00BA5E4B">
        <w:rPr>
          <w:b/>
          <w:sz w:val="24"/>
          <w:szCs w:val="24"/>
          <w:lang w:val="en-US"/>
        </w:rPr>
        <w:t>and</w:t>
      </w:r>
      <w:r w:rsidRPr="006C4AC4">
        <w:rPr>
          <w:b/>
          <w:sz w:val="24"/>
          <w:szCs w:val="24"/>
          <w:lang w:val="en-US"/>
        </w:rPr>
        <w:t xml:space="preserve"> Research</w:t>
      </w:r>
    </w:p>
    <w:p w:rsidR="00CA1445" w:rsidRPr="006C4AC4" w:rsidRDefault="00CA1445" w:rsidP="006C4AC4">
      <w:pPr>
        <w:pStyle w:val="NoSpacing"/>
        <w:spacing w:line="276" w:lineRule="auto"/>
        <w:rPr>
          <w:sz w:val="24"/>
          <w:szCs w:val="24"/>
          <w:lang w:val="en-US"/>
        </w:rPr>
      </w:pPr>
      <w:r w:rsidRPr="006C4AC4">
        <w:rPr>
          <w:sz w:val="24"/>
          <w:szCs w:val="24"/>
          <w:lang w:val="en-US"/>
        </w:rPr>
        <w:t>Joan O’Connor</w:t>
      </w:r>
    </w:p>
    <w:p w:rsidR="00CA1445" w:rsidRDefault="00284688" w:rsidP="006C4AC4">
      <w:pPr>
        <w:pStyle w:val="NoSpacing"/>
        <w:spacing w:line="276" w:lineRule="auto"/>
        <w:rPr>
          <w:color w:val="0000FF"/>
          <w:sz w:val="24"/>
          <w:szCs w:val="24"/>
          <w:u w:val="single"/>
          <w:lang w:val="en-US"/>
        </w:rPr>
      </w:pPr>
      <w:hyperlink r:id="rId26" w:history="1">
        <w:r w:rsidR="00CA1445" w:rsidRPr="006C4AC4">
          <w:rPr>
            <w:color w:val="0000FF"/>
            <w:sz w:val="24"/>
            <w:szCs w:val="24"/>
            <w:u w:val="single"/>
            <w:lang w:val="en-US"/>
          </w:rPr>
          <w:t>joanoconnor@disability-federation.ie</w:t>
        </w:r>
      </w:hyperlink>
    </w:p>
    <w:p w:rsidR="001F686E" w:rsidRPr="006C4AC4" w:rsidRDefault="001F686E" w:rsidP="006C4AC4">
      <w:pPr>
        <w:pStyle w:val="NoSpacing"/>
        <w:spacing w:line="276" w:lineRule="auto"/>
        <w:rPr>
          <w:sz w:val="24"/>
          <w:szCs w:val="24"/>
          <w:lang w:val="en-US"/>
        </w:rPr>
      </w:pPr>
    </w:p>
    <w:p w:rsidR="001F686E" w:rsidRDefault="00CA1445" w:rsidP="006C4AC4">
      <w:pPr>
        <w:pStyle w:val="NoSpacing"/>
        <w:spacing w:line="276" w:lineRule="auto"/>
        <w:rPr>
          <w:b/>
          <w:color w:val="000000"/>
          <w:sz w:val="24"/>
          <w:szCs w:val="24"/>
          <w:lang w:val="en-US"/>
        </w:rPr>
      </w:pPr>
      <w:r w:rsidRPr="006C4AC4">
        <w:rPr>
          <w:b/>
          <w:color w:val="000000"/>
          <w:sz w:val="24"/>
          <w:szCs w:val="24"/>
          <w:lang w:val="en-US"/>
        </w:rPr>
        <w:t xml:space="preserve">Membership  </w:t>
      </w:r>
    </w:p>
    <w:p w:rsidR="00CA1445" w:rsidRPr="006C4AC4" w:rsidRDefault="00CA1445" w:rsidP="006C4AC4">
      <w:pPr>
        <w:pStyle w:val="NoSpacing"/>
        <w:spacing w:line="276" w:lineRule="auto"/>
        <w:rPr>
          <w:color w:val="000000"/>
          <w:sz w:val="24"/>
          <w:szCs w:val="24"/>
          <w:lang w:val="en-US"/>
        </w:rPr>
      </w:pPr>
      <w:r w:rsidRPr="006C4AC4">
        <w:rPr>
          <w:color w:val="000000"/>
          <w:sz w:val="24"/>
          <w:szCs w:val="24"/>
          <w:lang w:val="en-US"/>
        </w:rPr>
        <w:t>Dermot O’Donnell</w:t>
      </w:r>
      <w:r w:rsidRPr="006C4AC4">
        <w:rPr>
          <w:b/>
          <w:color w:val="000000"/>
          <w:sz w:val="24"/>
          <w:szCs w:val="24"/>
          <w:lang w:val="en-US"/>
        </w:rPr>
        <w:t xml:space="preserve">       </w:t>
      </w:r>
      <w:r w:rsidRPr="006C4AC4">
        <w:rPr>
          <w:color w:val="000000"/>
          <w:sz w:val="24"/>
          <w:szCs w:val="24"/>
          <w:lang w:val="en-US"/>
        </w:rPr>
        <w:t xml:space="preserve">  </w:t>
      </w:r>
    </w:p>
    <w:p w:rsidR="00CA1445" w:rsidRPr="006C4AC4" w:rsidRDefault="00284688" w:rsidP="006C4AC4">
      <w:pPr>
        <w:pStyle w:val="NoSpacing"/>
        <w:spacing w:line="276" w:lineRule="auto"/>
        <w:rPr>
          <w:color w:val="000000"/>
          <w:sz w:val="24"/>
          <w:szCs w:val="24"/>
          <w:lang w:val="en-US"/>
        </w:rPr>
      </w:pPr>
      <w:hyperlink r:id="rId27" w:history="1">
        <w:r w:rsidR="00CA1445" w:rsidRPr="006C4AC4">
          <w:rPr>
            <w:color w:val="0000FF"/>
            <w:sz w:val="24"/>
            <w:szCs w:val="24"/>
            <w:u w:val="single"/>
            <w:lang w:val="en-US"/>
          </w:rPr>
          <w:t>dermotodonnell@disability-federation.ie</w:t>
        </w:r>
      </w:hyperlink>
    </w:p>
    <w:p w:rsidR="00CA1445" w:rsidRPr="006C4AC4" w:rsidRDefault="00CA1445" w:rsidP="006C4AC4">
      <w:pPr>
        <w:pStyle w:val="NoSpacing"/>
        <w:spacing w:line="276" w:lineRule="auto"/>
        <w:rPr>
          <w:b/>
          <w:bCs/>
          <w:color w:val="000000"/>
          <w:sz w:val="24"/>
          <w:szCs w:val="24"/>
          <w:lang w:val="en-US"/>
        </w:rPr>
      </w:pPr>
    </w:p>
    <w:p w:rsidR="00CA1445" w:rsidRDefault="00CA1445" w:rsidP="006C4AC4">
      <w:pPr>
        <w:pStyle w:val="NoSpacing"/>
        <w:spacing w:line="276" w:lineRule="auto"/>
        <w:rPr>
          <w:bCs/>
          <w:color w:val="000000"/>
          <w:sz w:val="24"/>
          <w:szCs w:val="24"/>
          <w:lang w:val="en-US"/>
        </w:rPr>
      </w:pPr>
      <w:r w:rsidRPr="006C4AC4">
        <w:rPr>
          <w:b/>
          <w:bCs/>
          <w:color w:val="000000"/>
          <w:sz w:val="24"/>
          <w:szCs w:val="24"/>
          <w:lang w:val="en-US"/>
        </w:rPr>
        <w:t>Dublin North-East</w:t>
      </w:r>
      <w:r w:rsidRPr="006C4AC4">
        <w:rPr>
          <w:bCs/>
          <w:color w:val="000000"/>
          <w:sz w:val="24"/>
          <w:szCs w:val="24"/>
          <w:lang w:val="en-US"/>
        </w:rPr>
        <w:t xml:space="preserve"> </w:t>
      </w:r>
    </w:p>
    <w:p w:rsidR="00CA1445" w:rsidRPr="006C4AC4" w:rsidRDefault="00CA1445" w:rsidP="006C4AC4">
      <w:pPr>
        <w:pStyle w:val="NoSpacing"/>
        <w:spacing w:line="276" w:lineRule="auto"/>
        <w:rPr>
          <w:bCs/>
          <w:color w:val="000000"/>
          <w:sz w:val="24"/>
          <w:szCs w:val="24"/>
          <w:lang w:val="en-US"/>
        </w:rPr>
      </w:pPr>
      <w:r w:rsidRPr="006C4AC4">
        <w:rPr>
          <w:bCs/>
          <w:color w:val="000000"/>
          <w:sz w:val="24"/>
          <w:szCs w:val="24"/>
          <w:lang w:val="en-US"/>
        </w:rPr>
        <w:t>Martin Naughton</w:t>
      </w:r>
      <w:r w:rsidRPr="006C4AC4">
        <w:rPr>
          <w:bCs/>
          <w:color w:val="000000"/>
          <w:sz w:val="24"/>
          <w:szCs w:val="24"/>
          <w:lang w:val="en-US"/>
        </w:rPr>
        <w:tab/>
      </w:r>
      <w:r w:rsidRPr="006C4AC4">
        <w:rPr>
          <w:bCs/>
          <w:color w:val="000000"/>
          <w:sz w:val="24"/>
          <w:szCs w:val="24"/>
          <w:lang w:val="en-US"/>
        </w:rPr>
        <w:tab/>
      </w:r>
    </w:p>
    <w:p w:rsidR="00CA1445" w:rsidRDefault="00284688" w:rsidP="006C4AC4">
      <w:pPr>
        <w:pStyle w:val="NoSpacing"/>
        <w:spacing w:line="276" w:lineRule="auto"/>
        <w:rPr>
          <w:color w:val="0000FF"/>
          <w:sz w:val="24"/>
          <w:szCs w:val="24"/>
          <w:u w:val="single"/>
          <w:lang w:val="en-US"/>
        </w:rPr>
      </w:pPr>
      <w:hyperlink r:id="rId28" w:history="1">
        <w:r w:rsidR="00CA1445" w:rsidRPr="006C4AC4">
          <w:rPr>
            <w:color w:val="0000FF"/>
            <w:sz w:val="24"/>
            <w:szCs w:val="24"/>
            <w:u w:val="single"/>
            <w:lang w:val="en-US"/>
          </w:rPr>
          <w:t>martinnaughton@disability-federation.ie</w:t>
        </w:r>
      </w:hyperlink>
    </w:p>
    <w:p w:rsidR="001F686E" w:rsidRPr="006C4AC4" w:rsidRDefault="001F686E" w:rsidP="006C4AC4">
      <w:pPr>
        <w:pStyle w:val="NoSpacing"/>
        <w:spacing w:line="276" w:lineRule="auto"/>
        <w:rPr>
          <w:color w:val="000000"/>
          <w:sz w:val="24"/>
          <w:szCs w:val="24"/>
          <w:lang w:val="en-US"/>
        </w:rPr>
      </w:pPr>
    </w:p>
    <w:p w:rsidR="00CA1445" w:rsidRPr="006C4AC4" w:rsidRDefault="00CA1445" w:rsidP="006C4AC4">
      <w:pPr>
        <w:pStyle w:val="NoSpacing"/>
        <w:spacing w:line="276" w:lineRule="auto"/>
        <w:rPr>
          <w:color w:val="000000"/>
          <w:sz w:val="24"/>
          <w:szCs w:val="24"/>
          <w:lang w:val="en-US"/>
        </w:rPr>
      </w:pPr>
      <w:r w:rsidRPr="006C4AC4">
        <w:rPr>
          <w:bCs/>
          <w:color w:val="000000"/>
          <w:sz w:val="24"/>
          <w:szCs w:val="24"/>
          <w:lang w:val="en-US"/>
        </w:rPr>
        <w:t>Joan O’Donnell</w:t>
      </w:r>
      <w:r w:rsidRPr="006C4AC4">
        <w:rPr>
          <w:bCs/>
          <w:color w:val="000000"/>
          <w:sz w:val="24"/>
          <w:szCs w:val="24"/>
          <w:lang w:val="en-US"/>
        </w:rPr>
        <w:tab/>
      </w:r>
      <w:r w:rsidRPr="006C4AC4">
        <w:rPr>
          <w:bCs/>
          <w:color w:val="000000"/>
          <w:sz w:val="24"/>
          <w:szCs w:val="24"/>
          <w:lang w:val="en-US"/>
        </w:rPr>
        <w:tab/>
      </w:r>
      <w:r w:rsidRPr="006C4AC4">
        <w:rPr>
          <w:bCs/>
          <w:color w:val="000000"/>
          <w:sz w:val="24"/>
          <w:szCs w:val="24"/>
          <w:lang w:val="en-US"/>
        </w:rPr>
        <w:tab/>
      </w:r>
      <w:r w:rsidRPr="006C4AC4">
        <w:rPr>
          <w:color w:val="000000"/>
          <w:sz w:val="24"/>
          <w:szCs w:val="24"/>
          <w:lang w:val="en-US"/>
        </w:rPr>
        <w:t xml:space="preserve"> </w:t>
      </w:r>
    </w:p>
    <w:p w:rsidR="00CA1445" w:rsidRPr="006C4AC4" w:rsidRDefault="00284688" w:rsidP="006C4AC4">
      <w:pPr>
        <w:pStyle w:val="NoSpacing"/>
        <w:spacing w:line="276" w:lineRule="auto"/>
        <w:rPr>
          <w:sz w:val="24"/>
          <w:szCs w:val="24"/>
          <w:lang w:val="en-US"/>
        </w:rPr>
      </w:pPr>
      <w:hyperlink r:id="rId29" w:history="1">
        <w:r w:rsidR="00CA1445" w:rsidRPr="006C4AC4">
          <w:rPr>
            <w:color w:val="0000FF"/>
            <w:sz w:val="24"/>
            <w:szCs w:val="24"/>
            <w:u w:val="single"/>
            <w:lang w:val="en-US"/>
          </w:rPr>
          <w:t>joanodonnell@disability-federation.ie</w:t>
        </w:r>
      </w:hyperlink>
    </w:p>
    <w:p w:rsidR="00CA1445" w:rsidRPr="006C4AC4" w:rsidRDefault="00CA1445" w:rsidP="006C4AC4">
      <w:pPr>
        <w:pStyle w:val="NoSpacing"/>
        <w:spacing w:line="276" w:lineRule="auto"/>
        <w:rPr>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CA1445" w:rsidRPr="006C4AC4" w:rsidRDefault="00CA1445" w:rsidP="006C4AC4">
      <w:pPr>
        <w:pStyle w:val="NoSpacing"/>
        <w:spacing w:line="276" w:lineRule="auto"/>
        <w:rPr>
          <w:b/>
          <w:bCs/>
          <w:color w:val="000000"/>
          <w:sz w:val="24"/>
          <w:szCs w:val="24"/>
          <w:lang w:val="en-US"/>
        </w:rPr>
      </w:pPr>
      <w:r w:rsidRPr="006C4AC4">
        <w:rPr>
          <w:b/>
          <w:bCs/>
          <w:color w:val="000000"/>
          <w:sz w:val="24"/>
          <w:szCs w:val="24"/>
          <w:lang w:val="en-US"/>
        </w:rPr>
        <w:t xml:space="preserve">Dublin-Mid-Leinster                                                  </w:t>
      </w:r>
    </w:p>
    <w:p w:rsidR="00CA1445" w:rsidRPr="006C4AC4" w:rsidRDefault="00CA1445" w:rsidP="006C4AC4">
      <w:pPr>
        <w:pStyle w:val="NoSpacing"/>
        <w:spacing w:line="276" w:lineRule="auto"/>
        <w:rPr>
          <w:bCs/>
          <w:color w:val="000000"/>
          <w:sz w:val="24"/>
          <w:szCs w:val="24"/>
          <w:lang w:val="en-US"/>
        </w:rPr>
      </w:pPr>
      <w:r w:rsidRPr="006C4AC4">
        <w:rPr>
          <w:bCs/>
          <w:color w:val="000000"/>
          <w:sz w:val="24"/>
          <w:szCs w:val="24"/>
          <w:lang w:val="en-US"/>
        </w:rPr>
        <w:t xml:space="preserve">Louise McCann </w:t>
      </w:r>
      <w:r w:rsidRPr="006C4AC4">
        <w:rPr>
          <w:bCs/>
          <w:color w:val="000000"/>
          <w:sz w:val="24"/>
          <w:szCs w:val="24"/>
          <w:lang w:val="en-US"/>
        </w:rPr>
        <w:tab/>
      </w:r>
      <w:r w:rsidRPr="006C4AC4">
        <w:rPr>
          <w:bCs/>
          <w:color w:val="000000"/>
          <w:sz w:val="24"/>
          <w:szCs w:val="24"/>
          <w:lang w:val="en-US"/>
        </w:rPr>
        <w:tab/>
      </w:r>
      <w:r w:rsidRPr="006C4AC4">
        <w:rPr>
          <w:bCs/>
          <w:color w:val="000000"/>
          <w:sz w:val="24"/>
          <w:szCs w:val="24"/>
          <w:lang w:val="en-US"/>
        </w:rPr>
        <w:tab/>
      </w:r>
    </w:p>
    <w:p w:rsidR="00CA1445" w:rsidRDefault="00284688" w:rsidP="006C4AC4">
      <w:pPr>
        <w:pStyle w:val="NoSpacing"/>
        <w:spacing w:line="276" w:lineRule="auto"/>
        <w:rPr>
          <w:color w:val="0000FF"/>
          <w:sz w:val="24"/>
          <w:szCs w:val="24"/>
          <w:u w:val="single"/>
          <w:lang w:val="en-US"/>
        </w:rPr>
      </w:pPr>
      <w:hyperlink r:id="rId30" w:history="1">
        <w:r w:rsidR="00CA1445" w:rsidRPr="006C4AC4">
          <w:rPr>
            <w:color w:val="0000FF"/>
            <w:sz w:val="24"/>
            <w:szCs w:val="24"/>
            <w:u w:val="single"/>
            <w:lang w:val="en-US"/>
          </w:rPr>
          <w:t>louisemccann@disability-federation.ie</w:t>
        </w:r>
      </w:hyperlink>
    </w:p>
    <w:p w:rsidR="001F686E" w:rsidRPr="006C4AC4" w:rsidRDefault="001F686E" w:rsidP="006C4AC4">
      <w:pPr>
        <w:pStyle w:val="NoSpacing"/>
        <w:spacing w:line="276" w:lineRule="auto"/>
        <w:rPr>
          <w:sz w:val="24"/>
          <w:szCs w:val="24"/>
          <w:lang w:val="en-US"/>
        </w:rPr>
      </w:pPr>
    </w:p>
    <w:p w:rsidR="001F686E" w:rsidRDefault="00CA1445" w:rsidP="006C4AC4">
      <w:pPr>
        <w:pStyle w:val="NoSpacing"/>
        <w:spacing w:line="276" w:lineRule="auto"/>
        <w:rPr>
          <w:color w:val="000000"/>
          <w:sz w:val="24"/>
          <w:szCs w:val="24"/>
          <w:lang w:val="en-US"/>
        </w:rPr>
      </w:pPr>
      <w:r w:rsidRPr="006C4AC4">
        <w:rPr>
          <w:bCs/>
          <w:color w:val="000000"/>
          <w:sz w:val="24"/>
          <w:szCs w:val="24"/>
          <w:lang w:val="en-US"/>
        </w:rPr>
        <w:t xml:space="preserve">Anthony Carrick </w:t>
      </w:r>
      <w:r w:rsidRPr="006C4AC4">
        <w:rPr>
          <w:color w:val="000000"/>
          <w:sz w:val="24"/>
          <w:szCs w:val="24"/>
          <w:lang w:val="en-US"/>
        </w:rPr>
        <w:tab/>
      </w:r>
      <w:r w:rsidRPr="006C4AC4">
        <w:rPr>
          <w:color w:val="000000"/>
          <w:sz w:val="24"/>
          <w:szCs w:val="24"/>
          <w:lang w:val="en-US"/>
        </w:rPr>
        <w:tab/>
      </w:r>
      <w:r w:rsidRPr="006C4AC4">
        <w:rPr>
          <w:color w:val="000000"/>
          <w:sz w:val="24"/>
          <w:szCs w:val="24"/>
          <w:lang w:val="en-US"/>
        </w:rPr>
        <w:tab/>
        <w:t xml:space="preserve"> </w:t>
      </w:r>
      <w:hyperlink r:id="rId31" w:history="1">
        <w:r w:rsidRPr="006C4AC4">
          <w:rPr>
            <w:color w:val="0000FF"/>
            <w:sz w:val="24"/>
            <w:szCs w:val="24"/>
            <w:u w:val="single"/>
            <w:lang w:val="en-US"/>
          </w:rPr>
          <w:t>anthonycarrick@disability-federation.ie</w:t>
        </w:r>
      </w:hyperlink>
      <w:r w:rsidR="00C521B6" w:rsidRPr="006C4AC4">
        <w:rPr>
          <w:color w:val="000000"/>
          <w:sz w:val="24"/>
          <w:szCs w:val="24"/>
          <w:lang w:val="en-US"/>
        </w:rPr>
        <w:t xml:space="preserve">  </w:t>
      </w:r>
    </w:p>
    <w:p w:rsidR="001F686E" w:rsidRDefault="001F686E" w:rsidP="006C4AC4">
      <w:pPr>
        <w:pStyle w:val="NoSpacing"/>
        <w:spacing w:line="276" w:lineRule="auto"/>
        <w:rPr>
          <w:color w:val="000000"/>
          <w:sz w:val="24"/>
          <w:szCs w:val="24"/>
          <w:lang w:val="en-US"/>
        </w:rPr>
      </w:pPr>
    </w:p>
    <w:p w:rsidR="00CA1445" w:rsidRPr="006C4AC4" w:rsidRDefault="00CA1445" w:rsidP="006C4AC4">
      <w:pPr>
        <w:pStyle w:val="NoSpacing"/>
        <w:spacing w:line="276" w:lineRule="auto"/>
        <w:rPr>
          <w:bCs/>
          <w:color w:val="000000"/>
          <w:sz w:val="24"/>
          <w:szCs w:val="24"/>
          <w:lang w:val="en-US"/>
        </w:rPr>
      </w:pPr>
      <w:r w:rsidRPr="006C4AC4">
        <w:rPr>
          <w:bCs/>
          <w:color w:val="000000"/>
          <w:sz w:val="24"/>
          <w:szCs w:val="24"/>
          <w:lang w:val="en-US"/>
        </w:rPr>
        <w:t>Jacqueline Grogan</w:t>
      </w:r>
      <w:r w:rsidRPr="006C4AC4">
        <w:rPr>
          <w:b/>
          <w:bCs/>
          <w:color w:val="000000"/>
          <w:sz w:val="24"/>
          <w:szCs w:val="24"/>
          <w:lang w:val="en-US"/>
        </w:rPr>
        <w:t xml:space="preserve"> </w:t>
      </w:r>
      <w:r w:rsidRPr="006C4AC4">
        <w:rPr>
          <w:color w:val="000000"/>
          <w:sz w:val="24"/>
          <w:szCs w:val="24"/>
          <w:lang w:val="en-US"/>
        </w:rPr>
        <w:t xml:space="preserve"> </w:t>
      </w:r>
      <w:hyperlink r:id="rId32" w:history="1">
        <w:r w:rsidRPr="006C4AC4">
          <w:rPr>
            <w:color w:val="0000FF"/>
            <w:sz w:val="24"/>
            <w:szCs w:val="24"/>
            <w:u w:val="single"/>
            <w:lang w:val="en-US"/>
          </w:rPr>
          <w:t>jacquelinegrogan@disability-federation.ie</w:t>
        </w:r>
      </w:hyperlink>
    </w:p>
    <w:p w:rsidR="00CA1445" w:rsidRPr="006C4AC4" w:rsidRDefault="00CA1445" w:rsidP="006C4AC4">
      <w:pPr>
        <w:pStyle w:val="NoSpacing"/>
        <w:spacing w:line="276" w:lineRule="auto"/>
        <w:rPr>
          <w:b/>
          <w:bCs/>
          <w:color w:val="000000"/>
          <w:sz w:val="24"/>
          <w:szCs w:val="24"/>
          <w:lang w:val="en-US"/>
        </w:rPr>
      </w:pPr>
    </w:p>
    <w:p w:rsidR="00CA1445" w:rsidRPr="006C4AC4" w:rsidRDefault="00CA1445" w:rsidP="006C4AC4">
      <w:pPr>
        <w:pStyle w:val="NoSpacing"/>
        <w:spacing w:line="276" w:lineRule="auto"/>
        <w:rPr>
          <w:bCs/>
          <w:color w:val="000000"/>
          <w:sz w:val="24"/>
          <w:szCs w:val="24"/>
          <w:lang w:val="en-US"/>
        </w:rPr>
      </w:pPr>
      <w:r w:rsidRPr="006C4AC4">
        <w:rPr>
          <w:b/>
          <w:bCs/>
          <w:color w:val="000000"/>
          <w:sz w:val="24"/>
          <w:szCs w:val="24"/>
          <w:lang w:val="en-US"/>
        </w:rPr>
        <w:t xml:space="preserve">South                                                                                                                                                         </w:t>
      </w:r>
      <w:r w:rsidRPr="006C4AC4">
        <w:rPr>
          <w:bCs/>
          <w:color w:val="000000"/>
          <w:sz w:val="24"/>
          <w:szCs w:val="24"/>
          <w:lang w:val="en-US"/>
        </w:rPr>
        <w:t>P.J. Cleere</w:t>
      </w:r>
      <w:r w:rsidRPr="006C4AC4">
        <w:rPr>
          <w:bCs/>
          <w:color w:val="000000"/>
          <w:sz w:val="24"/>
          <w:szCs w:val="24"/>
          <w:lang w:val="en-US"/>
        </w:rPr>
        <w:tab/>
      </w:r>
      <w:r w:rsidRPr="006C4AC4">
        <w:rPr>
          <w:bCs/>
          <w:color w:val="000000"/>
          <w:sz w:val="24"/>
          <w:szCs w:val="24"/>
          <w:lang w:val="en-US"/>
        </w:rPr>
        <w:tab/>
      </w:r>
      <w:r w:rsidRPr="006C4AC4">
        <w:rPr>
          <w:bCs/>
          <w:color w:val="000000"/>
          <w:sz w:val="24"/>
          <w:szCs w:val="24"/>
          <w:lang w:val="en-US"/>
        </w:rPr>
        <w:tab/>
      </w:r>
      <w:r w:rsidRPr="006C4AC4">
        <w:rPr>
          <w:bCs/>
          <w:color w:val="000000"/>
          <w:sz w:val="24"/>
          <w:szCs w:val="24"/>
          <w:lang w:val="en-US"/>
        </w:rPr>
        <w:tab/>
      </w:r>
    </w:p>
    <w:p w:rsidR="00CA1445" w:rsidRDefault="00284688" w:rsidP="006C4AC4">
      <w:pPr>
        <w:pStyle w:val="NoSpacing"/>
        <w:spacing w:line="276" w:lineRule="auto"/>
        <w:rPr>
          <w:color w:val="0000FF"/>
          <w:sz w:val="24"/>
          <w:szCs w:val="24"/>
          <w:u w:val="single"/>
          <w:lang w:val="en-US"/>
        </w:rPr>
      </w:pPr>
      <w:hyperlink r:id="rId33" w:history="1">
        <w:r w:rsidR="00CA1445" w:rsidRPr="006C4AC4">
          <w:rPr>
            <w:color w:val="0000FF"/>
            <w:sz w:val="24"/>
            <w:szCs w:val="24"/>
            <w:u w:val="single"/>
            <w:lang w:val="en-US"/>
          </w:rPr>
          <w:t>pjcleere@disability-federation.ie</w:t>
        </w:r>
      </w:hyperlink>
    </w:p>
    <w:p w:rsidR="001F686E" w:rsidRPr="006C4AC4" w:rsidRDefault="001F686E" w:rsidP="006C4AC4">
      <w:pPr>
        <w:pStyle w:val="NoSpacing"/>
        <w:spacing w:line="276" w:lineRule="auto"/>
        <w:rPr>
          <w:color w:val="000000"/>
          <w:sz w:val="24"/>
          <w:szCs w:val="24"/>
          <w:lang w:val="en-US"/>
        </w:rPr>
      </w:pPr>
    </w:p>
    <w:p w:rsidR="00CA1445" w:rsidRPr="006C4AC4" w:rsidRDefault="00CA1445" w:rsidP="006C4AC4">
      <w:pPr>
        <w:pStyle w:val="NoSpacing"/>
        <w:spacing w:line="276" w:lineRule="auto"/>
        <w:rPr>
          <w:color w:val="000000"/>
          <w:sz w:val="24"/>
          <w:szCs w:val="24"/>
          <w:lang w:val="en-US"/>
        </w:rPr>
      </w:pPr>
      <w:r w:rsidRPr="006C4AC4">
        <w:rPr>
          <w:bCs/>
          <w:color w:val="000000"/>
          <w:sz w:val="24"/>
          <w:szCs w:val="24"/>
          <w:lang w:val="en-US"/>
        </w:rPr>
        <w:t>Alison Ryan</w:t>
      </w:r>
      <w:r w:rsidRPr="006C4AC4">
        <w:rPr>
          <w:color w:val="000000"/>
          <w:sz w:val="24"/>
          <w:szCs w:val="24"/>
          <w:lang w:val="en-US"/>
        </w:rPr>
        <w:t xml:space="preserve">                               </w:t>
      </w:r>
      <w:r w:rsidRPr="006C4AC4">
        <w:rPr>
          <w:color w:val="000000"/>
          <w:sz w:val="24"/>
          <w:szCs w:val="24"/>
          <w:lang w:val="en-US"/>
        </w:rPr>
        <w:tab/>
      </w:r>
    </w:p>
    <w:p w:rsidR="00CA1445" w:rsidRDefault="00284688" w:rsidP="006C4AC4">
      <w:pPr>
        <w:pStyle w:val="NoSpacing"/>
        <w:spacing w:line="276" w:lineRule="auto"/>
        <w:rPr>
          <w:color w:val="000000"/>
          <w:sz w:val="24"/>
          <w:szCs w:val="24"/>
          <w:u w:val="single"/>
          <w:lang w:val="en-US"/>
        </w:rPr>
      </w:pPr>
      <w:hyperlink r:id="rId34" w:history="1">
        <w:r w:rsidR="00CA1445" w:rsidRPr="006C4AC4">
          <w:rPr>
            <w:color w:val="0000FF"/>
            <w:sz w:val="24"/>
            <w:szCs w:val="24"/>
            <w:u w:val="single"/>
            <w:lang w:val="en-US"/>
          </w:rPr>
          <w:t>a.ryan@disability-federation.ie</w:t>
        </w:r>
      </w:hyperlink>
      <w:r w:rsidR="00CA1445" w:rsidRPr="006C4AC4">
        <w:rPr>
          <w:color w:val="000000"/>
          <w:sz w:val="24"/>
          <w:szCs w:val="24"/>
          <w:u w:val="single"/>
          <w:lang w:val="en-US"/>
        </w:rPr>
        <w:t xml:space="preserve"> </w:t>
      </w:r>
    </w:p>
    <w:p w:rsidR="0013660F" w:rsidRDefault="0013660F" w:rsidP="006C4AC4">
      <w:pPr>
        <w:pStyle w:val="NoSpacing"/>
        <w:spacing w:line="276" w:lineRule="auto"/>
        <w:rPr>
          <w:color w:val="000000"/>
          <w:sz w:val="24"/>
          <w:szCs w:val="24"/>
          <w:u w:val="single"/>
          <w:lang w:val="en-US"/>
        </w:rPr>
      </w:pPr>
    </w:p>
    <w:p w:rsidR="0013660F" w:rsidRDefault="0013660F" w:rsidP="0013660F">
      <w:pPr>
        <w:pStyle w:val="NoSpacing"/>
        <w:spacing w:line="276" w:lineRule="auto"/>
        <w:rPr>
          <w:b/>
          <w:bCs/>
          <w:color w:val="000000"/>
          <w:sz w:val="24"/>
          <w:szCs w:val="24"/>
          <w:lang w:val="en-US"/>
        </w:rPr>
      </w:pPr>
    </w:p>
    <w:p w:rsidR="0013660F" w:rsidRPr="00CB6689" w:rsidRDefault="0013660F" w:rsidP="0013660F">
      <w:pPr>
        <w:pStyle w:val="NoSpacing"/>
        <w:spacing w:line="276" w:lineRule="auto"/>
        <w:rPr>
          <w:color w:val="000000"/>
          <w:sz w:val="24"/>
          <w:szCs w:val="24"/>
          <w:lang w:val="en-US"/>
        </w:rPr>
      </w:pPr>
      <w:r w:rsidRPr="00CB6689">
        <w:rPr>
          <w:b/>
          <w:bCs/>
          <w:color w:val="000000"/>
          <w:sz w:val="24"/>
          <w:szCs w:val="24"/>
          <w:lang w:val="en-US"/>
        </w:rPr>
        <w:t xml:space="preserve">West                                                                                                                                                     </w:t>
      </w:r>
      <w:r w:rsidRPr="00CB6689">
        <w:rPr>
          <w:bCs/>
          <w:color w:val="000000"/>
          <w:sz w:val="24"/>
          <w:szCs w:val="24"/>
          <w:lang w:val="en-US"/>
        </w:rPr>
        <w:t>Michael Corbett</w:t>
      </w:r>
      <w:r w:rsidRPr="00CB6689">
        <w:rPr>
          <w:color w:val="000000"/>
          <w:sz w:val="24"/>
          <w:szCs w:val="24"/>
          <w:lang w:val="en-US"/>
        </w:rPr>
        <w:tab/>
      </w:r>
      <w:r w:rsidRPr="00CB6689">
        <w:rPr>
          <w:color w:val="000000"/>
          <w:sz w:val="24"/>
          <w:szCs w:val="24"/>
          <w:lang w:val="en-US"/>
        </w:rPr>
        <w:tab/>
      </w:r>
      <w:r w:rsidRPr="00CB6689">
        <w:rPr>
          <w:color w:val="000000"/>
          <w:sz w:val="24"/>
          <w:szCs w:val="24"/>
          <w:lang w:val="en-US"/>
        </w:rPr>
        <w:tab/>
        <w:t xml:space="preserve"> </w:t>
      </w:r>
    </w:p>
    <w:p w:rsidR="0013660F" w:rsidRDefault="00284688" w:rsidP="0013660F">
      <w:pPr>
        <w:pStyle w:val="NoSpacing"/>
        <w:spacing w:line="276" w:lineRule="auto"/>
        <w:rPr>
          <w:color w:val="0000FF"/>
          <w:sz w:val="24"/>
          <w:szCs w:val="24"/>
          <w:u w:val="single"/>
          <w:lang w:val="en-US"/>
        </w:rPr>
      </w:pPr>
      <w:hyperlink r:id="rId35" w:history="1">
        <w:r w:rsidR="0013660F" w:rsidRPr="00CB6689">
          <w:rPr>
            <w:color w:val="0000FF"/>
            <w:sz w:val="24"/>
            <w:szCs w:val="24"/>
            <w:u w:val="single"/>
            <w:lang w:val="en-US"/>
          </w:rPr>
          <w:t>michaelcorbett@disability-federation.ie</w:t>
        </w:r>
      </w:hyperlink>
    </w:p>
    <w:p w:rsidR="0056019D" w:rsidRDefault="0056019D" w:rsidP="0013660F">
      <w:pPr>
        <w:pStyle w:val="NoSpacing"/>
        <w:spacing w:line="276" w:lineRule="auto"/>
        <w:rPr>
          <w:color w:val="0000FF"/>
          <w:sz w:val="24"/>
          <w:szCs w:val="24"/>
          <w:u w:val="single"/>
          <w:lang w:val="en-US"/>
        </w:rPr>
      </w:pPr>
    </w:p>
    <w:p w:rsidR="0056019D" w:rsidRPr="006C4AC4" w:rsidRDefault="0056019D" w:rsidP="0056019D">
      <w:pPr>
        <w:pStyle w:val="NoSpacing"/>
        <w:spacing w:line="276" w:lineRule="auto"/>
        <w:rPr>
          <w:color w:val="000000" w:themeColor="text1"/>
          <w:sz w:val="24"/>
          <w:szCs w:val="24"/>
          <w:lang w:val="en-US"/>
        </w:rPr>
      </w:pPr>
      <w:r w:rsidRPr="006C4AC4">
        <w:rPr>
          <w:color w:val="000000" w:themeColor="text1"/>
          <w:sz w:val="24"/>
          <w:szCs w:val="24"/>
          <w:lang w:val="en-US"/>
        </w:rPr>
        <w:t>Jennifer Van Aswegen</w:t>
      </w:r>
    </w:p>
    <w:p w:rsidR="0056019D" w:rsidRDefault="0056019D" w:rsidP="0013660F">
      <w:pPr>
        <w:pStyle w:val="NoSpacing"/>
        <w:spacing w:line="276" w:lineRule="auto"/>
        <w:rPr>
          <w:color w:val="0000FF"/>
          <w:sz w:val="24"/>
          <w:szCs w:val="24"/>
          <w:u w:val="single"/>
          <w:lang w:val="en-US"/>
        </w:rPr>
      </w:pPr>
    </w:p>
    <w:p w:rsidR="00BD21E2" w:rsidRDefault="00BD21E2" w:rsidP="0013660F">
      <w:pPr>
        <w:pStyle w:val="NoSpacing"/>
        <w:spacing w:line="276" w:lineRule="auto"/>
        <w:rPr>
          <w:color w:val="0000FF"/>
          <w:sz w:val="24"/>
          <w:szCs w:val="24"/>
          <w:u w:val="single"/>
          <w:lang w:val="en-US"/>
        </w:rPr>
      </w:pPr>
    </w:p>
    <w:p w:rsidR="00BD21E2" w:rsidRDefault="00BD21E2" w:rsidP="0013660F">
      <w:pPr>
        <w:pStyle w:val="NoSpacing"/>
        <w:spacing w:line="276" w:lineRule="auto"/>
        <w:rPr>
          <w:color w:val="0000FF"/>
          <w:sz w:val="24"/>
          <w:szCs w:val="24"/>
          <w:u w:val="single"/>
          <w:lang w:val="en-US"/>
        </w:rPr>
      </w:pPr>
    </w:p>
    <w:p w:rsidR="00BD21E2" w:rsidRDefault="00BD21E2" w:rsidP="0013660F">
      <w:pPr>
        <w:pStyle w:val="NoSpacing"/>
        <w:spacing w:line="276" w:lineRule="auto"/>
        <w:rPr>
          <w:color w:val="0000FF"/>
          <w:sz w:val="24"/>
          <w:szCs w:val="24"/>
          <w:u w:val="single"/>
          <w:lang w:val="en-US"/>
        </w:rPr>
      </w:pPr>
    </w:p>
    <w:p w:rsidR="0013660F" w:rsidRPr="00CB6689" w:rsidRDefault="0013660F" w:rsidP="0013660F">
      <w:pPr>
        <w:pStyle w:val="NoSpacing"/>
        <w:spacing w:line="276" w:lineRule="auto"/>
        <w:rPr>
          <w:color w:val="000000"/>
          <w:sz w:val="24"/>
          <w:szCs w:val="24"/>
          <w:lang w:val="en-US"/>
        </w:rPr>
      </w:pPr>
    </w:p>
    <w:p w:rsidR="0013660F" w:rsidRPr="006C4AC4" w:rsidRDefault="0013660F" w:rsidP="0013660F">
      <w:pPr>
        <w:pStyle w:val="NoSpacing"/>
        <w:spacing w:line="276" w:lineRule="auto"/>
        <w:rPr>
          <w:color w:val="FFFFFF" w:themeColor="background1"/>
          <w:sz w:val="24"/>
          <w:szCs w:val="24"/>
          <w:lang w:val="en-US"/>
        </w:rPr>
      </w:pPr>
      <w:r w:rsidRPr="006C4AC4">
        <w:rPr>
          <w:bCs/>
          <w:color w:val="FFFFFF" w:themeColor="background1"/>
          <w:sz w:val="24"/>
          <w:szCs w:val="24"/>
          <w:lang w:val="en-US"/>
        </w:rPr>
        <w:t>Jennifer Van Aswegen</w:t>
      </w:r>
      <w:r w:rsidRPr="006C4AC4">
        <w:rPr>
          <w:color w:val="FFFFFF" w:themeColor="background1"/>
          <w:sz w:val="24"/>
          <w:szCs w:val="24"/>
          <w:lang w:val="en-US"/>
        </w:rPr>
        <w:t xml:space="preserve">                       </w:t>
      </w:r>
    </w:p>
    <w:p w:rsidR="0013660F" w:rsidRPr="006C4AC4" w:rsidRDefault="0013660F" w:rsidP="006C4AC4">
      <w:pPr>
        <w:pStyle w:val="NoSpacing"/>
        <w:spacing w:line="276" w:lineRule="auto"/>
        <w:rPr>
          <w:color w:val="000000"/>
          <w:sz w:val="24"/>
          <w:szCs w:val="24"/>
          <w:lang w:val="en-US"/>
        </w:rPr>
      </w:pPr>
    </w:p>
    <w:p w:rsidR="0013660F" w:rsidRPr="006C4AC4"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13660F" w:rsidRDefault="0013660F" w:rsidP="006C4AC4">
      <w:pPr>
        <w:pStyle w:val="NoSpacing"/>
        <w:spacing w:line="276" w:lineRule="auto"/>
        <w:rPr>
          <w:b/>
          <w:bCs/>
          <w:color w:val="000000"/>
          <w:sz w:val="24"/>
          <w:szCs w:val="24"/>
          <w:lang w:val="en-US"/>
        </w:rPr>
      </w:pPr>
    </w:p>
    <w:p w:rsidR="004A47C5" w:rsidRPr="00BA5E4B" w:rsidRDefault="004A47C5" w:rsidP="00CA1445">
      <w:pPr>
        <w:autoSpaceDE w:val="0"/>
        <w:autoSpaceDN w:val="0"/>
        <w:adjustRightInd w:val="0"/>
        <w:spacing w:after="0"/>
        <w:rPr>
          <w:color w:val="0000FF"/>
          <w:sz w:val="24"/>
          <w:szCs w:val="24"/>
          <w:u w:val="single"/>
          <w:lang w:val="en-US"/>
        </w:rPr>
      </w:pPr>
    </w:p>
    <w:p w:rsidR="004A47C5" w:rsidRDefault="004A47C5" w:rsidP="00CA1445">
      <w:pPr>
        <w:autoSpaceDE w:val="0"/>
        <w:autoSpaceDN w:val="0"/>
        <w:adjustRightInd w:val="0"/>
        <w:spacing w:after="0"/>
        <w:rPr>
          <w:color w:val="000000"/>
          <w:sz w:val="20"/>
          <w:szCs w:val="20"/>
          <w:lang w:val="en-US"/>
        </w:rPr>
      </w:pPr>
    </w:p>
    <w:p w:rsidR="0013660F" w:rsidRDefault="0013660F" w:rsidP="00CA1445">
      <w:pPr>
        <w:autoSpaceDE w:val="0"/>
        <w:autoSpaceDN w:val="0"/>
        <w:adjustRightInd w:val="0"/>
        <w:spacing w:after="0"/>
        <w:rPr>
          <w:color w:val="000000"/>
          <w:sz w:val="20"/>
          <w:szCs w:val="20"/>
          <w:lang w:val="en-US"/>
        </w:rPr>
      </w:pPr>
    </w:p>
    <w:p w:rsidR="0013660F" w:rsidRDefault="0013660F" w:rsidP="00CA1445">
      <w:pPr>
        <w:autoSpaceDE w:val="0"/>
        <w:autoSpaceDN w:val="0"/>
        <w:adjustRightInd w:val="0"/>
        <w:spacing w:after="0"/>
        <w:rPr>
          <w:color w:val="000000"/>
          <w:sz w:val="20"/>
          <w:szCs w:val="20"/>
          <w:lang w:val="en-US"/>
        </w:rPr>
      </w:pPr>
    </w:p>
    <w:p w:rsidR="0013660F" w:rsidRDefault="0013660F" w:rsidP="00CA1445">
      <w:pPr>
        <w:autoSpaceDE w:val="0"/>
        <w:autoSpaceDN w:val="0"/>
        <w:adjustRightInd w:val="0"/>
        <w:spacing w:after="0"/>
        <w:rPr>
          <w:color w:val="000000"/>
          <w:sz w:val="20"/>
          <w:szCs w:val="20"/>
          <w:lang w:val="en-US"/>
        </w:rPr>
      </w:pPr>
    </w:p>
    <w:p w:rsidR="0013660F" w:rsidRDefault="0013660F" w:rsidP="00CA1445">
      <w:pPr>
        <w:autoSpaceDE w:val="0"/>
        <w:autoSpaceDN w:val="0"/>
        <w:adjustRightInd w:val="0"/>
        <w:spacing w:after="0"/>
        <w:rPr>
          <w:color w:val="000000"/>
          <w:sz w:val="20"/>
          <w:szCs w:val="20"/>
          <w:lang w:val="en-US"/>
        </w:rPr>
        <w:sectPr w:rsidR="0013660F" w:rsidSect="00C36E8E">
          <w:type w:val="continuous"/>
          <w:pgSz w:w="12240" w:h="15840"/>
          <w:pgMar w:top="1440" w:right="1440" w:bottom="1134" w:left="1440" w:header="720" w:footer="720" w:gutter="0"/>
          <w:cols w:num="2" w:space="720"/>
          <w:noEndnote/>
        </w:sectPr>
      </w:pPr>
    </w:p>
    <w:p w:rsidR="0013660F" w:rsidRDefault="0013660F" w:rsidP="0013660F">
      <w:pPr>
        <w:pStyle w:val="NoSpacing"/>
        <w:spacing w:line="276" w:lineRule="auto"/>
        <w:rPr>
          <w:color w:val="000000"/>
          <w:sz w:val="24"/>
          <w:szCs w:val="24"/>
          <w:lang w:val="en-US"/>
        </w:rPr>
      </w:pPr>
      <w:r w:rsidRPr="00CB6689">
        <w:rPr>
          <w:color w:val="0070C0"/>
          <w:sz w:val="24"/>
          <w:szCs w:val="24"/>
          <w:u w:val="single"/>
          <w:lang w:val="en-US"/>
        </w:rPr>
        <w:t>j</w:t>
      </w:r>
      <w:hyperlink r:id="rId36" w:history="1">
        <w:r w:rsidRPr="00CB6689">
          <w:rPr>
            <w:color w:val="0000FF"/>
            <w:sz w:val="24"/>
            <w:szCs w:val="24"/>
            <w:u w:val="single"/>
            <w:lang w:val="en-US"/>
          </w:rPr>
          <w:t>ennifervanaswegen@disabilityfederation.ie</w:t>
        </w:r>
      </w:hyperlink>
      <w:r w:rsidRPr="00CB6689">
        <w:rPr>
          <w:color w:val="000000"/>
          <w:sz w:val="24"/>
          <w:szCs w:val="24"/>
          <w:lang w:val="en-US"/>
        </w:rPr>
        <w:t xml:space="preserve">  </w:t>
      </w:r>
    </w:p>
    <w:p w:rsidR="0013660F" w:rsidRPr="00CB6689" w:rsidRDefault="0013660F" w:rsidP="0013660F">
      <w:pPr>
        <w:pStyle w:val="NoSpacing"/>
        <w:spacing w:line="276" w:lineRule="auto"/>
        <w:rPr>
          <w:color w:val="000000"/>
          <w:sz w:val="24"/>
          <w:szCs w:val="24"/>
          <w:lang w:val="en-US"/>
        </w:rPr>
      </w:pPr>
    </w:p>
    <w:p w:rsidR="0013660F" w:rsidRPr="00CB6689" w:rsidRDefault="0013660F" w:rsidP="0013660F">
      <w:pPr>
        <w:pStyle w:val="NoSpacing"/>
        <w:spacing w:line="276" w:lineRule="auto"/>
        <w:rPr>
          <w:color w:val="000000"/>
          <w:sz w:val="24"/>
          <w:szCs w:val="24"/>
          <w:lang w:val="en-US"/>
        </w:rPr>
      </w:pPr>
      <w:r w:rsidRPr="00CB6689">
        <w:rPr>
          <w:bCs/>
          <w:color w:val="000000"/>
          <w:sz w:val="24"/>
          <w:szCs w:val="24"/>
          <w:lang w:val="en-US"/>
        </w:rPr>
        <w:t xml:space="preserve">Toni Gleeson </w:t>
      </w:r>
      <w:r w:rsidRPr="00CB6689">
        <w:rPr>
          <w:color w:val="000000"/>
          <w:sz w:val="24"/>
          <w:szCs w:val="24"/>
          <w:lang w:val="en-US"/>
        </w:rPr>
        <w:tab/>
      </w:r>
      <w:r w:rsidRPr="00CB6689">
        <w:rPr>
          <w:color w:val="000000"/>
          <w:sz w:val="24"/>
          <w:szCs w:val="24"/>
          <w:lang w:val="en-US"/>
        </w:rPr>
        <w:tab/>
      </w:r>
    </w:p>
    <w:p w:rsidR="0013660F" w:rsidRPr="00CB6689" w:rsidRDefault="00284688" w:rsidP="0013660F">
      <w:pPr>
        <w:pStyle w:val="NoSpacing"/>
        <w:spacing w:line="276" w:lineRule="auto"/>
        <w:rPr>
          <w:color w:val="0000FF"/>
          <w:sz w:val="24"/>
          <w:szCs w:val="24"/>
          <w:u w:val="single"/>
          <w:lang w:val="en-US"/>
        </w:rPr>
      </w:pPr>
      <w:hyperlink r:id="rId37" w:history="1">
        <w:r w:rsidR="0013660F" w:rsidRPr="00CB6689">
          <w:rPr>
            <w:color w:val="0000FF"/>
            <w:sz w:val="24"/>
            <w:szCs w:val="24"/>
            <w:u w:val="single"/>
            <w:lang w:val="en-US"/>
          </w:rPr>
          <w:t>tonigleeson@disability-federation.ie</w:t>
        </w:r>
      </w:hyperlink>
    </w:p>
    <w:p w:rsidR="0013660F" w:rsidRDefault="0013660F" w:rsidP="00CA1445">
      <w:pPr>
        <w:autoSpaceDE w:val="0"/>
        <w:autoSpaceDN w:val="0"/>
        <w:adjustRightInd w:val="0"/>
        <w:spacing w:after="0"/>
        <w:rPr>
          <w:color w:val="000000"/>
          <w:sz w:val="20"/>
          <w:szCs w:val="20"/>
          <w:lang w:val="en-US"/>
        </w:rPr>
        <w:sectPr w:rsidR="0013660F" w:rsidSect="00C36E8E">
          <w:type w:val="continuous"/>
          <w:pgSz w:w="12240" w:h="15840"/>
          <w:pgMar w:top="1440" w:right="1440" w:bottom="1134" w:left="1440" w:header="720" w:footer="720" w:gutter="0"/>
          <w:cols w:num="2" w:space="720"/>
          <w:noEndnote/>
        </w:sectPr>
      </w:pPr>
    </w:p>
    <w:p w:rsidR="003C4E8C" w:rsidRPr="006C4AC4" w:rsidRDefault="009A4684" w:rsidP="00C20BE1">
      <w:pPr>
        <w:pStyle w:val="Heading1"/>
        <w:spacing w:line="360" w:lineRule="auto"/>
        <w:jc w:val="both"/>
      </w:pPr>
      <w:bookmarkStart w:id="14" w:name="_Toc418769634"/>
      <w:r w:rsidRPr="006C4AC4">
        <w:rPr>
          <w:rFonts w:asciiTheme="minorHAnsi" w:hAnsiTheme="minorHAnsi"/>
        </w:rPr>
        <w:t>A</w:t>
      </w:r>
      <w:r w:rsidR="00C521B6" w:rsidRPr="006C4AC4">
        <w:rPr>
          <w:rFonts w:asciiTheme="minorHAnsi" w:hAnsiTheme="minorHAnsi"/>
        </w:rPr>
        <w:t>cknowledgements</w:t>
      </w:r>
      <w:bookmarkEnd w:id="14"/>
    </w:p>
    <w:p w:rsidR="00CA1445" w:rsidRPr="006C4AC4" w:rsidRDefault="00CA1445" w:rsidP="00C20BE1">
      <w:pPr>
        <w:autoSpaceDE w:val="0"/>
        <w:autoSpaceDN w:val="0"/>
        <w:adjustRightInd w:val="0"/>
        <w:spacing w:after="0" w:line="360" w:lineRule="auto"/>
        <w:jc w:val="both"/>
        <w:rPr>
          <w:rFonts w:asciiTheme="minorHAnsi" w:hAnsiTheme="minorHAnsi"/>
          <w:color w:val="000000"/>
          <w:sz w:val="24"/>
          <w:szCs w:val="24"/>
          <w:lang w:val="en-US"/>
        </w:rPr>
      </w:pPr>
      <w:r w:rsidRPr="006C4AC4">
        <w:rPr>
          <w:rFonts w:asciiTheme="minorHAnsi" w:hAnsiTheme="minorHAnsi"/>
          <w:color w:val="000000"/>
          <w:sz w:val="24"/>
          <w:szCs w:val="24"/>
          <w:lang w:val="en-US"/>
        </w:rPr>
        <w:t xml:space="preserve">Disability is a societal rather than a sectoral issue and DFI has progressed its work in </w:t>
      </w:r>
      <w:r w:rsidR="008F7207">
        <w:rPr>
          <w:rFonts w:asciiTheme="minorHAnsi" w:hAnsiTheme="minorHAnsi"/>
          <w:color w:val="000000"/>
          <w:sz w:val="24"/>
          <w:szCs w:val="24"/>
          <w:lang w:val="en-US"/>
        </w:rPr>
        <w:t>2014</w:t>
      </w:r>
      <w:r w:rsidRPr="006C4AC4">
        <w:rPr>
          <w:rFonts w:asciiTheme="minorHAnsi" w:hAnsiTheme="minorHAnsi"/>
          <w:color w:val="000000"/>
          <w:sz w:val="24"/>
          <w:szCs w:val="24"/>
          <w:lang w:val="en-US"/>
        </w:rPr>
        <w:t xml:space="preserve"> by working with a large number of organisations across all aspects of Irish society, including Government</w:t>
      </w:r>
      <w:r w:rsidR="007B4A97">
        <w:rPr>
          <w:rFonts w:asciiTheme="minorHAnsi" w:hAnsiTheme="minorHAnsi"/>
          <w:color w:val="000000"/>
          <w:sz w:val="24"/>
          <w:szCs w:val="24"/>
          <w:lang w:val="en-US"/>
        </w:rPr>
        <w:t xml:space="preserve"> d</w:t>
      </w:r>
      <w:r w:rsidRPr="006C4AC4">
        <w:rPr>
          <w:rFonts w:asciiTheme="minorHAnsi" w:hAnsiTheme="minorHAnsi"/>
          <w:color w:val="000000"/>
          <w:sz w:val="24"/>
          <w:szCs w:val="24"/>
          <w:lang w:val="en-US"/>
        </w:rPr>
        <w:t xml:space="preserve">epartments and </w:t>
      </w:r>
      <w:r w:rsidR="007B4A97">
        <w:rPr>
          <w:rFonts w:asciiTheme="minorHAnsi" w:hAnsiTheme="minorHAnsi"/>
          <w:color w:val="000000"/>
          <w:sz w:val="24"/>
          <w:szCs w:val="24"/>
          <w:lang w:val="en-US"/>
        </w:rPr>
        <w:t>a</w:t>
      </w:r>
      <w:r w:rsidRPr="006C4AC4">
        <w:rPr>
          <w:rFonts w:asciiTheme="minorHAnsi" w:hAnsiTheme="minorHAnsi"/>
          <w:color w:val="000000"/>
          <w:sz w:val="24"/>
          <w:szCs w:val="24"/>
          <w:lang w:val="en-US"/>
        </w:rPr>
        <w:t xml:space="preserve">gencies, community and voluntary organisations, </w:t>
      </w:r>
      <w:r w:rsidR="007B4A97">
        <w:rPr>
          <w:rFonts w:asciiTheme="minorHAnsi" w:hAnsiTheme="minorHAnsi"/>
          <w:color w:val="000000"/>
          <w:sz w:val="24"/>
          <w:szCs w:val="24"/>
          <w:lang w:val="en-US"/>
        </w:rPr>
        <w:t>u</w:t>
      </w:r>
      <w:r w:rsidRPr="006C4AC4">
        <w:rPr>
          <w:rFonts w:asciiTheme="minorHAnsi" w:hAnsiTheme="minorHAnsi"/>
          <w:color w:val="000000"/>
          <w:sz w:val="24"/>
          <w:szCs w:val="24"/>
          <w:lang w:val="en-US"/>
        </w:rPr>
        <w:t xml:space="preserve">niversities and </w:t>
      </w:r>
      <w:r w:rsidR="007B4A97">
        <w:rPr>
          <w:rFonts w:asciiTheme="minorHAnsi" w:hAnsiTheme="minorHAnsi"/>
          <w:color w:val="000000"/>
          <w:sz w:val="24"/>
          <w:szCs w:val="24"/>
          <w:lang w:val="en-US"/>
        </w:rPr>
        <w:t>l</w:t>
      </w:r>
      <w:r w:rsidRPr="006C4AC4">
        <w:rPr>
          <w:rFonts w:asciiTheme="minorHAnsi" w:hAnsiTheme="minorHAnsi"/>
          <w:color w:val="000000"/>
          <w:sz w:val="24"/>
          <w:szCs w:val="24"/>
          <w:lang w:val="en-US"/>
        </w:rPr>
        <w:t xml:space="preserve">ocal </w:t>
      </w:r>
      <w:r w:rsidR="007B4A97">
        <w:rPr>
          <w:rFonts w:asciiTheme="minorHAnsi" w:hAnsiTheme="minorHAnsi"/>
          <w:color w:val="000000"/>
          <w:sz w:val="24"/>
          <w:szCs w:val="24"/>
          <w:lang w:val="en-US"/>
        </w:rPr>
        <w:t>g</w:t>
      </w:r>
      <w:r w:rsidRPr="006C4AC4">
        <w:rPr>
          <w:rFonts w:asciiTheme="minorHAnsi" w:hAnsiTheme="minorHAnsi"/>
          <w:color w:val="000000"/>
          <w:sz w:val="24"/>
          <w:szCs w:val="24"/>
          <w:lang w:val="en-US"/>
        </w:rPr>
        <w:t>overnment.</w:t>
      </w:r>
      <w:r w:rsidR="007B4A97">
        <w:rPr>
          <w:rFonts w:asciiTheme="minorHAnsi" w:hAnsiTheme="minorHAnsi"/>
          <w:color w:val="000000"/>
          <w:sz w:val="24"/>
          <w:szCs w:val="24"/>
          <w:lang w:val="en-US"/>
        </w:rPr>
        <w:t xml:space="preserve">  </w:t>
      </w:r>
      <w:r w:rsidRPr="006C4AC4">
        <w:rPr>
          <w:rFonts w:asciiTheme="minorHAnsi" w:hAnsiTheme="minorHAnsi"/>
          <w:color w:val="000000"/>
          <w:sz w:val="24"/>
          <w:szCs w:val="24"/>
          <w:lang w:val="en-US"/>
        </w:rPr>
        <w:t>We are very grateful to all of these organisations, bodies and groups.  Their co-operation and support has been greatly beneficial, and very much appreciated.</w:t>
      </w:r>
    </w:p>
    <w:p w:rsidR="00CA1445" w:rsidRPr="006C4AC4" w:rsidRDefault="00CA1445" w:rsidP="00C20BE1">
      <w:pPr>
        <w:autoSpaceDE w:val="0"/>
        <w:autoSpaceDN w:val="0"/>
        <w:adjustRightInd w:val="0"/>
        <w:spacing w:after="0" w:line="360" w:lineRule="auto"/>
        <w:jc w:val="both"/>
        <w:rPr>
          <w:rFonts w:asciiTheme="minorHAnsi" w:hAnsiTheme="minorHAnsi"/>
          <w:color w:val="000000"/>
          <w:sz w:val="24"/>
          <w:szCs w:val="24"/>
          <w:lang w:val="en-US"/>
        </w:rPr>
      </w:pPr>
    </w:p>
    <w:p w:rsidR="00CA1445" w:rsidRPr="006C4AC4" w:rsidRDefault="00CA1445" w:rsidP="00C20BE1">
      <w:pPr>
        <w:autoSpaceDE w:val="0"/>
        <w:autoSpaceDN w:val="0"/>
        <w:adjustRightInd w:val="0"/>
        <w:spacing w:after="0" w:line="360" w:lineRule="auto"/>
        <w:jc w:val="both"/>
        <w:rPr>
          <w:rFonts w:asciiTheme="minorHAnsi" w:hAnsiTheme="minorHAnsi"/>
          <w:color w:val="000000"/>
          <w:sz w:val="24"/>
          <w:szCs w:val="24"/>
          <w:lang w:val="en-US"/>
        </w:rPr>
      </w:pPr>
      <w:r w:rsidRPr="006C4AC4">
        <w:rPr>
          <w:rFonts w:asciiTheme="minorHAnsi" w:hAnsiTheme="minorHAnsi"/>
          <w:color w:val="000000"/>
          <w:sz w:val="24"/>
          <w:szCs w:val="24"/>
          <w:lang w:val="en-US"/>
        </w:rPr>
        <w:t xml:space="preserve">A large </w:t>
      </w:r>
      <w:r w:rsidR="00F17240">
        <w:rPr>
          <w:rFonts w:asciiTheme="minorHAnsi" w:hAnsiTheme="minorHAnsi"/>
          <w:color w:val="000000"/>
          <w:sz w:val="24"/>
          <w:szCs w:val="24"/>
          <w:lang w:val="en-US"/>
        </w:rPr>
        <w:t>numbers of individuals from our affiliate and associate</w:t>
      </w:r>
      <w:r w:rsidR="00DA698F">
        <w:rPr>
          <w:rFonts w:asciiTheme="minorHAnsi" w:hAnsiTheme="minorHAnsi"/>
          <w:color w:val="000000"/>
          <w:sz w:val="24"/>
          <w:szCs w:val="24"/>
          <w:lang w:val="en-US"/>
        </w:rPr>
        <w:t xml:space="preserve"> </w:t>
      </w:r>
      <w:r w:rsidRPr="006C4AC4">
        <w:rPr>
          <w:rFonts w:asciiTheme="minorHAnsi" w:hAnsiTheme="minorHAnsi"/>
          <w:color w:val="000000"/>
          <w:sz w:val="24"/>
          <w:szCs w:val="24"/>
          <w:lang w:val="en-US"/>
        </w:rPr>
        <w:t>organisations represent DFI at a wide range of national and local structures.</w:t>
      </w:r>
      <w:r w:rsidR="007B4A97">
        <w:rPr>
          <w:rFonts w:asciiTheme="minorHAnsi" w:hAnsiTheme="minorHAnsi"/>
          <w:color w:val="000000"/>
          <w:sz w:val="24"/>
          <w:szCs w:val="24"/>
          <w:lang w:val="en-US"/>
        </w:rPr>
        <w:t xml:space="preserve">  </w:t>
      </w:r>
      <w:r w:rsidRPr="006C4AC4">
        <w:rPr>
          <w:rFonts w:asciiTheme="minorHAnsi" w:hAnsiTheme="minorHAnsi"/>
          <w:color w:val="000000"/>
          <w:sz w:val="24"/>
          <w:szCs w:val="24"/>
          <w:lang w:val="en-US"/>
        </w:rPr>
        <w:t>We wish to acknowledge these individuals, and to extend our sincere thanks for their work and effort on behalf of DFI and people with disabilities.  Without their dedication, hard work and support, the work of DFI would be very much more difficult, and much less effective.  To all of you, thank you for your co</w:t>
      </w:r>
      <w:r w:rsidR="00196844" w:rsidRPr="006C4AC4">
        <w:rPr>
          <w:rFonts w:asciiTheme="minorHAnsi" w:hAnsiTheme="minorHAnsi"/>
          <w:color w:val="000000"/>
          <w:sz w:val="24"/>
          <w:szCs w:val="24"/>
          <w:lang w:val="en-US"/>
        </w:rPr>
        <w:t>mmitment</w:t>
      </w:r>
      <w:r w:rsidR="00F73DDD">
        <w:rPr>
          <w:rFonts w:asciiTheme="minorHAnsi" w:hAnsiTheme="minorHAnsi"/>
          <w:color w:val="000000"/>
          <w:sz w:val="24"/>
          <w:szCs w:val="24"/>
          <w:lang w:val="en-US"/>
        </w:rPr>
        <w:t>;</w:t>
      </w:r>
      <w:r w:rsidR="00196844" w:rsidRPr="006C4AC4">
        <w:rPr>
          <w:rFonts w:asciiTheme="minorHAnsi" w:hAnsiTheme="minorHAnsi"/>
          <w:color w:val="000000"/>
          <w:sz w:val="24"/>
          <w:szCs w:val="24"/>
          <w:lang w:val="en-US"/>
        </w:rPr>
        <w:t xml:space="preserve"> we are very grateful.</w:t>
      </w:r>
    </w:p>
    <w:p w:rsidR="00196844" w:rsidRPr="006C4AC4" w:rsidRDefault="00196844" w:rsidP="00C20BE1">
      <w:pPr>
        <w:autoSpaceDE w:val="0"/>
        <w:autoSpaceDN w:val="0"/>
        <w:adjustRightInd w:val="0"/>
        <w:spacing w:after="0" w:line="360" w:lineRule="auto"/>
        <w:jc w:val="both"/>
        <w:rPr>
          <w:rFonts w:asciiTheme="minorHAnsi" w:hAnsiTheme="minorHAnsi"/>
          <w:color w:val="000000"/>
          <w:sz w:val="24"/>
          <w:szCs w:val="24"/>
          <w:lang w:val="en-US"/>
        </w:rPr>
      </w:pPr>
    </w:p>
    <w:p w:rsidR="00B23D3E" w:rsidRPr="006C4AC4" w:rsidRDefault="00B23D3E" w:rsidP="00C20BE1">
      <w:pPr>
        <w:autoSpaceDE w:val="0"/>
        <w:autoSpaceDN w:val="0"/>
        <w:adjustRightInd w:val="0"/>
        <w:spacing w:line="360" w:lineRule="auto"/>
        <w:jc w:val="both"/>
        <w:rPr>
          <w:rFonts w:asciiTheme="minorHAnsi" w:hAnsiTheme="minorHAnsi"/>
          <w:b/>
          <w:color w:val="000000"/>
          <w:sz w:val="28"/>
          <w:szCs w:val="28"/>
          <w:lang w:val="en-US"/>
        </w:rPr>
      </w:pPr>
      <w:r w:rsidRPr="00754EA1">
        <w:rPr>
          <w:rFonts w:asciiTheme="minorHAnsi" w:hAnsiTheme="minorHAnsi"/>
          <w:b/>
          <w:color w:val="000000"/>
          <w:sz w:val="28"/>
          <w:szCs w:val="28"/>
          <w:lang w:val="en-US"/>
        </w:rPr>
        <w:t xml:space="preserve">DFI also wishes to acknowledge the support and cooperation of its </w:t>
      </w:r>
      <w:r w:rsidR="00F17240">
        <w:rPr>
          <w:rFonts w:asciiTheme="minorHAnsi" w:hAnsiTheme="minorHAnsi"/>
          <w:b/>
          <w:color w:val="000000"/>
          <w:sz w:val="28"/>
          <w:szCs w:val="28"/>
          <w:lang w:val="en-US"/>
        </w:rPr>
        <w:t>affiliate and associate</w:t>
      </w:r>
      <w:r w:rsidR="00F25F16" w:rsidRPr="00754EA1">
        <w:rPr>
          <w:rFonts w:asciiTheme="minorHAnsi" w:hAnsiTheme="minorHAnsi"/>
          <w:b/>
          <w:color w:val="000000"/>
          <w:sz w:val="28"/>
          <w:szCs w:val="28"/>
          <w:lang w:val="en-US"/>
        </w:rPr>
        <w:t xml:space="preserve"> o</w:t>
      </w:r>
      <w:r w:rsidRPr="00754EA1">
        <w:rPr>
          <w:rFonts w:asciiTheme="minorHAnsi" w:hAnsiTheme="minorHAnsi"/>
          <w:b/>
          <w:color w:val="000000"/>
          <w:sz w:val="28"/>
          <w:szCs w:val="28"/>
          <w:lang w:val="en-US"/>
        </w:rPr>
        <w:t>rganisations</w:t>
      </w:r>
      <w:r w:rsidR="00F25F16" w:rsidRPr="00754EA1">
        <w:rPr>
          <w:rFonts w:asciiTheme="minorHAnsi" w:hAnsiTheme="minorHAnsi"/>
          <w:b/>
          <w:color w:val="000000"/>
          <w:sz w:val="28"/>
          <w:szCs w:val="28"/>
          <w:lang w:val="en-US"/>
        </w:rPr>
        <w:t>.</w:t>
      </w:r>
    </w:p>
    <w:p w:rsidR="00B23D3E" w:rsidRPr="006C4AC4" w:rsidRDefault="00B23D3E" w:rsidP="00C20BE1">
      <w:pPr>
        <w:autoSpaceDE w:val="0"/>
        <w:autoSpaceDN w:val="0"/>
        <w:adjustRightInd w:val="0"/>
        <w:spacing w:line="360" w:lineRule="auto"/>
        <w:jc w:val="both"/>
        <w:rPr>
          <w:rFonts w:asciiTheme="minorHAnsi" w:hAnsiTheme="minorHAnsi"/>
          <w:b/>
          <w:bCs/>
          <w:color w:val="000000"/>
          <w:sz w:val="28"/>
          <w:szCs w:val="28"/>
          <w:lang w:val="en-US"/>
        </w:rPr>
      </w:pPr>
      <w:r w:rsidRPr="006C4AC4">
        <w:rPr>
          <w:rFonts w:asciiTheme="minorHAnsi" w:hAnsiTheme="minorHAnsi"/>
          <w:b/>
          <w:bCs/>
          <w:color w:val="000000"/>
          <w:sz w:val="28"/>
          <w:szCs w:val="28"/>
          <w:lang w:val="en-US"/>
        </w:rPr>
        <w:t>DFI is a member of the following organisations</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Irish Council for Social Housing (ICSH)</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 xml:space="preserve">European Association of Service Providers for Persons with Disabilities (EASPD) </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 xml:space="preserve">Irish Charity Tax Research Group (ICTRG) </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 xml:space="preserve">The Wheel </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The Carmichael Centre for Voluntary Groups</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European Disability Forum (EDF)</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European Movement Ireland (EMI)</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 xml:space="preserve">The Irish Social Policy Association  </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The Irish Disability Studies Association</w:t>
      </w:r>
    </w:p>
    <w:p w:rsidR="00207413" w:rsidRPr="006C4AC4"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 xml:space="preserve">Institute for Managers of Community &amp; Voluntary Organisations in Ireland </w:t>
      </w:r>
      <w:r w:rsidR="00F73DDD">
        <w:rPr>
          <w:rFonts w:asciiTheme="minorHAnsi" w:hAnsiTheme="minorHAnsi"/>
          <w:bCs/>
          <w:iCs/>
          <w:color w:val="000000"/>
          <w:sz w:val="24"/>
          <w:szCs w:val="24"/>
        </w:rPr>
        <w:t>(</w:t>
      </w:r>
      <w:r w:rsidRPr="006C4AC4">
        <w:rPr>
          <w:rFonts w:asciiTheme="minorHAnsi" w:hAnsiTheme="minorHAnsi"/>
          <w:bCs/>
          <w:iCs/>
          <w:color w:val="000000"/>
          <w:sz w:val="24"/>
          <w:szCs w:val="24"/>
        </w:rPr>
        <w:t>IMCV</w:t>
      </w:r>
      <w:r w:rsidR="00F73DDD">
        <w:rPr>
          <w:rFonts w:asciiTheme="minorHAnsi" w:hAnsiTheme="minorHAnsi"/>
          <w:bCs/>
          <w:iCs/>
          <w:color w:val="000000"/>
          <w:sz w:val="24"/>
          <w:szCs w:val="24"/>
        </w:rPr>
        <w:t>)</w:t>
      </w:r>
    </w:p>
    <w:p w:rsidR="00207413" w:rsidRDefault="00207413"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sidRPr="006C4AC4">
        <w:rPr>
          <w:rFonts w:asciiTheme="minorHAnsi" w:hAnsiTheme="minorHAnsi"/>
          <w:bCs/>
          <w:iCs/>
          <w:color w:val="000000"/>
          <w:sz w:val="24"/>
          <w:szCs w:val="24"/>
        </w:rPr>
        <w:t xml:space="preserve">Irish Social Policy Network </w:t>
      </w:r>
    </w:p>
    <w:p w:rsidR="00207413" w:rsidRPr="00AA3EDF" w:rsidRDefault="00CF3CB2" w:rsidP="006C4AC4">
      <w:pPr>
        <w:pStyle w:val="ListParagraph"/>
        <w:numPr>
          <w:ilvl w:val="0"/>
          <w:numId w:val="26"/>
        </w:numPr>
        <w:tabs>
          <w:tab w:val="left" w:pos="0"/>
          <w:tab w:val="left" w:pos="2448"/>
        </w:tabs>
        <w:spacing w:line="360" w:lineRule="auto"/>
        <w:jc w:val="both"/>
        <w:rPr>
          <w:rFonts w:asciiTheme="minorHAnsi" w:hAnsiTheme="minorHAnsi"/>
          <w:bCs/>
          <w:iCs/>
          <w:color w:val="000000"/>
          <w:sz w:val="24"/>
          <w:szCs w:val="24"/>
        </w:rPr>
      </w:pPr>
      <w:r>
        <w:rPr>
          <w:rFonts w:asciiTheme="minorHAnsi" w:hAnsiTheme="minorHAnsi"/>
          <w:bCs/>
          <w:iCs/>
          <w:color w:val="000000"/>
          <w:sz w:val="24"/>
          <w:szCs w:val="24"/>
        </w:rPr>
        <w:t>Mental Health Reform</w:t>
      </w:r>
    </w:p>
    <w:p w:rsidR="007545F7" w:rsidRDefault="007545F7" w:rsidP="007545F7">
      <w:pPr>
        <w:spacing w:after="240"/>
        <w:jc w:val="center"/>
        <w:rPr>
          <w:b/>
          <w:sz w:val="28"/>
        </w:rPr>
      </w:pPr>
      <w:r>
        <w:rPr>
          <w:b/>
          <w:bCs/>
          <w:noProof/>
          <w:lang w:eastAsia="en-IE"/>
        </w:rPr>
        <w:drawing>
          <wp:anchor distT="0" distB="0" distL="114300" distR="114300" simplePos="0" relativeHeight="251662336" behindDoc="0" locked="0" layoutInCell="1" allowOverlap="0" wp14:anchorId="74C25854" wp14:editId="5EC395D6">
            <wp:simplePos x="0" y="0"/>
            <wp:positionH relativeFrom="column">
              <wp:posOffset>2370666</wp:posOffset>
            </wp:positionH>
            <wp:positionV relativeFrom="paragraph">
              <wp:posOffset>24765</wp:posOffset>
            </wp:positionV>
            <wp:extent cx="1143000" cy="681990"/>
            <wp:effectExtent l="0" t="0" r="0" b="3810"/>
            <wp:wrapNone/>
            <wp:docPr id="3" name="Picture 114" descr="Disability Federation of Ire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Disability Federation of Ireland Logo."/>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143000" cy="6819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545F7" w:rsidRDefault="007545F7" w:rsidP="007545F7">
      <w:pPr>
        <w:spacing w:after="240"/>
        <w:jc w:val="center"/>
        <w:rPr>
          <w:b/>
          <w:sz w:val="28"/>
        </w:rPr>
      </w:pPr>
    </w:p>
    <w:p w:rsidR="007545F7" w:rsidRDefault="007545F7" w:rsidP="007545F7">
      <w:pPr>
        <w:spacing w:after="240"/>
        <w:jc w:val="center"/>
        <w:rPr>
          <w:b/>
          <w:sz w:val="28"/>
        </w:rPr>
      </w:pPr>
      <w:r w:rsidRPr="006C4AC4">
        <w:rPr>
          <w:rFonts w:asciiTheme="minorHAnsi" w:eastAsiaTheme="minorHAnsi" w:hAnsiTheme="minorHAnsi"/>
          <w:noProof/>
          <w:kern w:val="28"/>
          <w:sz w:val="24"/>
          <w:szCs w:val="16"/>
          <w:lang w:eastAsia="en-IE"/>
        </w:rPr>
        <mc:AlternateContent>
          <mc:Choice Requires="wps">
            <w:drawing>
              <wp:anchor distT="0" distB="0" distL="114300" distR="114300" simplePos="0" relativeHeight="251664384" behindDoc="0" locked="0" layoutInCell="1" allowOverlap="1" wp14:anchorId="533E1662" wp14:editId="0FED9D06">
                <wp:simplePos x="0" y="0"/>
                <wp:positionH relativeFrom="margin">
                  <wp:align>right</wp:align>
                </wp:positionH>
                <wp:positionV relativeFrom="paragraph">
                  <wp:posOffset>215900</wp:posOffset>
                </wp:positionV>
                <wp:extent cx="6219825" cy="668020"/>
                <wp:effectExtent l="0" t="0" r="28575" b="17780"/>
                <wp:wrapNone/>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9825" cy="668020"/>
                        </a:xfrm>
                        <a:prstGeom prst="rect">
                          <a:avLst/>
                        </a:prstGeom>
                        <a:solidFill>
                          <a:srgbClr val="FFFFFF"/>
                        </a:solidFill>
                        <a:ln w="9525">
                          <a:solidFill>
                            <a:sysClr val="window" lastClr="FFFFFF"/>
                          </a:solidFill>
                          <a:miter lim="800000"/>
                          <a:headEnd/>
                          <a:tailEnd/>
                        </a:ln>
                      </wps:spPr>
                      <wps:txbx>
                        <w:txbxContent>
                          <w:p w:rsidR="003959B7" w:rsidRPr="006827E6" w:rsidRDefault="003959B7" w:rsidP="001C29BE">
                            <w:pPr>
                              <w:rPr>
                                <w:rFonts w:asciiTheme="minorHAnsi" w:hAnsiTheme="minorHAnsi"/>
                                <w:b/>
                                <w:color w:val="008080"/>
                                <w:sz w:val="24"/>
                              </w:rPr>
                            </w:pPr>
                            <w:r w:rsidRPr="006827E6">
                              <w:rPr>
                                <w:rFonts w:asciiTheme="minorHAnsi" w:hAnsiTheme="minorHAnsi"/>
                                <w:b/>
                                <w:color w:val="008080"/>
                                <w:sz w:val="24"/>
                              </w:rPr>
                              <w:t>Representing the interests and expectations of people with disabilities to be fully included.</w:t>
                            </w:r>
                          </w:p>
                          <w:p w:rsidR="003959B7" w:rsidRPr="006827E6" w:rsidRDefault="003959B7" w:rsidP="007545F7">
                            <w:pPr>
                              <w:jc w:val="center"/>
                              <w:rPr>
                                <w:rFonts w:asciiTheme="minorHAnsi" w:hAnsiTheme="minorHAnsi"/>
                                <w:b/>
                                <w:color w:val="008080"/>
                                <w:sz w:val="24"/>
                              </w:rPr>
                            </w:pPr>
                            <w:r w:rsidRPr="006827E6">
                              <w:rPr>
                                <w:rFonts w:asciiTheme="minorHAnsi" w:hAnsiTheme="minorHAnsi"/>
                                <w:b/>
                                <w:color w:val="008080"/>
                                <w:sz w:val="24"/>
                              </w:rPr>
                              <w:t>Comprising organisations that represent and support people with disabilities.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33E1662" id="_x0000_t202" coordsize="21600,21600" o:spt="202" path="m,l,21600r21600,l21600,xe">
                <v:stroke joinstyle="miter"/>
                <v:path gradientshapeok="t" o:connecttype="rect"/>
              </v:shapetype>
              <v:shape id="Text Box 2" o:spid="_x0000_s1026" type="#_x0000_t202" style="position:absolute;left:0;text-align:left;margin-left:438.55pt;margin-top:17pt;width:489.75pt;height:52.6pt;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" strokecolor="window">
                <v:textbox>
                  <w:txbxContent>
                    <w:p w:rsidR="003959B7" w:rsidRPr="006827E6" w:rsidRDefault="003959B7" w:rsidP="001C29BE">
                      <w:pPr>
                        <w:rPr>
                          <w:rFonts w:asciiTheme="minorHAnsi" w:hAnsiTheme="minorHAnsi"/>
                          <w:b/>
                          <w:color w:val="008080"/>
                          <w:sz w:val="24"/>
                        </w:rPr>
                      </w:pPr>
                      <w:r w:rsidRPr="006827E6">
                        <w:rPr>
                          <w:rFonts w:asciiTheme="minorHAnsi" w:hAnsiTheme="minorHAnsi"/>
                          <w:b/>
                          <w:color w:val="008080"/>
                          <w:sz w:val="24"/>
                        </w:rPr>
                        <w:t>Representing the interests and expectations of people with disabilities to be fully included.</w:t>
                      </w:r>
                    </w:p>
                    <w:p w:rsidR="003959B7" w:rsidRPr="006827E6" w:rsidRDefault="003959B7" w:rsidP="007545F7">
                      <w:pPr>
                        <w:jc w:val="center"/>
                        <w:rPr>
                          <w:rFonts w:asciiTheme="minorHAnsi" w:hAnsiTheme="minorHAnsi"/>
                          <w:b/>
                          <w:color w:val="008080"/>
                          <w:sz w:val="24"/>
                        </w:rPr>
                      </w:pPr>
                      <w:r w:rsidRPr="006827E6">
                        <w:rPr>
                          <w:rFonts w:asciiTheme="minorHAnsi" w:hAnsiTheme="minorHAnsi"/>
                          <w:b/>
                          <w:color w:val="008080"/>
                          <w:sz w:val="24"/>
                        </w:rPr>
                        <w:t>Comprising organisations that represent and support people with disabilities.</w:t>
                      </w:r>
                    </w:p>
                  </w:txbxContent>
                </v:textbox>
                <w10:wrap anchorx="margin"/>
              </v:shape>
            </w:pict>
          </mc:Fallback>
        </mc:AlternateContent>
      </w:r>
    </w:p>
    <w:p w:rsidR="007545F7" w:rsidRDefault="007545F7" w:rsidP="007545F7">
      <w:pPr>
        <w:spacing w:after="240"/>
        <w:jc w:val="center"/>
        <w:rPr>
          <w:b/>
          <w:sz w:val="28"/>
        </w:rPr>
      </w:pPr>
    </w:p>
    <w:p w:rsidR="007545F7" w:rsidRDefault="007545F7" w:rsidP="007545F7">
      <w:pPr>
        <w:spacing w:after="240"/>
        <w:jc w:val="center"/>
        <w:rPr>
          <w:b/>
          <w:sz w:val="28"/>
        </w:rPr>
      </w:pPr>
    </w:p>
    <w:p w:rsidR="007545F7" w:rsidRPr="006827E6" w:rsidRDefault="007545F7" w:rsidP="00C20BE1">
      <w:pPr>
        <w:spacing w:after="240"/>
        <w:jc w:val="both"/>
        <w:rPr>
          <w:b/>
          <w:sz w:val="28"/>
        </w:rPr>
      </w:pPr>
      <w:r w:rsidRPr="006C4AC4">
        <w:rPr>
          <w:b/>
          <w:sz w:val="28"/>
        </w:rPr>
        <w:t>DISABILITY FEDERATION OF IRELAND</w:t>
      </w:r>
    </w:p>
    <w:p w:rsidR="007545F7" w:rsidRPr="002E5D2B" w:rsidRDefault="007545F7" w:rsidP="00C20BE1">
      <w:pPr>
        <w:spacing w:after="240" w:line="360" w:lineRule="auto"/>
        <w:jc w:val="both"/>
        <w:rPr>
          <w:sz w:val="24"/>
        </w:rPr>
      </w:pPr>
      <w:r w:rsidRPr="002E5D2B">
        <w:rPr>
          <w:sz w:val="24"/>
        </w:rPr>
        <w:t xml:space="preserve">The </w:t>
      </w:r>
      <w:r w:rsidRPr="002E5D2B">
        <w:rPr>
          <w:b/>
          <w:bCs/>
          <w:sz w:val="24"/>
        </w:rPr>
        <w:t xml:space="preserve">Disability Federation of Ireland (DFI) </w:t>
      </w:r>
      <w:r w:rsidRPr="002E5D2B">
        <w:rPr>
          <w:sz w:val="24"/>
        </w:rPr>
        <w:t>represents the interests and the expectations of people with disabilities to be fully included in Irish society. It comprises organisations that represent and support people with disabilities and disabling conditions.</w:t>
      </w:r>
    </w:p>
    <w:p w:rsidR="007545F7" w:rsidRPr="002E5D2B" w:rsidRDefault="007545F7" w:rsidP="00C20BE1">
      <w:pPr>
        <w:spacing w:after="240" w:line="360" w:lineRule="auto"/>
        <w:jc w:val="both"/>
        <w:rPr>
          <w:sz w:val="24"/>
        </w:rPr>
      </w:pPr>
      <w:r w:rsidRPr="002E5D2B">
        <w:rPr>
          <w:sz w:val="24"/>
        </w:rPr>
        <w:t>The vision of DFI is that Irish society is fully inclusive of people with disabilities and disabling conditions so that they can exercise their full civil, economic, social, and human rights and are enabled to reach their full potential in life. DFI’s mission is to act as an advocate for the full and equal inclusion of people with disabilities and disabling conditions in all aspects of their lives.</w:t>
      </w:r>
    </w:p>
    <w:p w:rsidR="007545F7" w:rsidRPr="002E5D2B" w:rsidRDefault="007545F7" w:rsidP="00C20BE1">
      <w:pPr>
        <w:spacing w:after="240" w:line="360" w:lineRule="auto"/>
        <w:jc w:val="both"/>
        <w:rPr>
          <w:sz w:val="24"/>
        </w:rPr>
      </w:pPr>
      <w:r>
        <w:rPr>
          <w:sz w:val="24"/>
        </w:rPr>
        <w:t>There are over 120</w:t>
      </w:r>
      <w:r w:rsidRPr="002E5D2B">
        <w:rPr>
          <w:sz w:val="24"/>
        </w:rPr>
        <w:t xml:space="preserve"> organisations within membership, or as associates, of DFI. DFI also works with a growing number of organisations and groups around the country that have a significant disability interest, mainly from the statutory and voluntary </w:t>
      </w:r>
      <w:r w:rsidRPr="001C3EC6">
        <w:rPr>
          <w:sz w:val="24"/>
        </w:rPr>
        <w:t>sectors</w:t>
      </w:r>
      <w:r w:rsidRPr="002E5D2B">
        <w:rPr>
          <w:sz w:val="24"/>
        </w:rPr>
        <w:t>. DFI provides information, training and support, networking, advocacy and representation, r</w:t>
      </w:r>
      <w:r>
        <w:rPr>
          <w:sz w:val="24"/>
        </w:rPr>
        <w:t>esearch and policy development and</w:t>
      </w:r>
      <w:r w:rsidRPr="002E5D2B">
        <w:rPr>
          <w:sz w:val="24"/>
        </w:rPr>
        <w:t xml:space="preserve"> implementation, and organisation and management development.</w:t>
      </w:r>
    </w:p>
    <w:p w:rsidR="007545F7" w:rsidRPr="002E5D2B" w:rsidRDefault="007545F7" w:rsidP="00C20BE1">
      <w:pPr>
        <w:spacing w:after="240" w:line="360" w:lineRule="auto"/>
        <w:jc w:val="both"/>
        <w:rPr>
          <w:sz w:val="24"/>
        </w:rPr>
      </w:pPr>
      <w:r w:rsidRPr="002E5D2B">
        <w:rPr>
          <w:sz w:val="24"/>
        </w:rPr>
        <w:t>DFI works on the basis that disability is a societal issue and so works with Government, and across the social and economic strands and interests of society.</w:t>
      </w:r>
    </w:p>
    <w:p w:rsidR="007545F7" w:rsidRPr="006C4AC4" w:rsidRDefault="007545F7" w:rsidP="00AA3EDF">
      <w:pPr>
        <w:spacing w:after="0" w:line="240" w:lineRule="auto"/>
        <w:rPr>
          <w:b/>
          <w:sz w:val="20"/>
          <w:szCs w:val="20"/>
        </w:rPr>
      </w:pPr>
    </w:p>
    <w:p w:rsidR="007545F7" w:rsidRPr="006C4AC4" w:rsidRDefault="007545F7" w:rsidP="007545F7">
      <w:pPr>
        <w:spacing w:after="0" w:line="240" w:lineRule="auto"/>
        <w:jc w:val="center"/>
        <w:rPr>
          <w:sz w:val="24"/>
          <w:szCs w:val="24"/>
        </w:rPr>
      </w:pPr>
      <w:r w:rsidRPr="006C4AC4">
        <w:rPr>
          <w:b/>
          <w:sz w:val="24"/>
          <w:szCs w:val="24"/>
        </w:rPr>
        <w:t>Disability Federation of Ireland, Fumbally Court, Fumbally Lane, Dublin 8</w:t>
      </w:r>
    </w:p>
    <w:p w:rsidR="007545F7" w:rsidRPr="006C4AC4" w:rsidRDefault="007545F7" w:rsidP="007545F7">
      <w:pPr>
        <w:spacing w:after="0" w:line="240" w:lineRule="auto"/>
        <w:jc w:val="center"/>
        <w:rPr>
          <w:sz w:val="24"/>
          <w:szCs w:val="24"/>
        </w:rPr>
      </w:pPr>
      <w:r w:rsidRPr="006C4AC4">
        <w:rPr>
          <w:sz w:val="24"/>
          <w:szCs w:val="24"/>
        </w:rPr>
        <w:t>Tel: 01</w:t>
      </w:r>
      <w:r>
        <w:rPr>
          <w:sz w:val="24"/>
          <w:szCs w:val="24"/>
        </w:rPr>
        <w:t xml:space="preserve"> </w:t>
      </w:r>
      <w:r w:rsidRPr="006C4AC4">
        <w:rPr>
          <w:sz w:val="24"/>
          <w:szCs w:val="24"/>
        </w:rPr>
        <w:t>454</w:t>
      </w:r>
      <w:r>
        <w:rPr>
          <w:sz w:val="24"/>
          <w:szCs w:val="24"/>
        </w:rPr>
        <w:t xml:space="preserve"> </w:t>
      </w:r>
      <w:r w:rsidRPr="006C4AC4">
        <w:rPr>
          <w:sz w:val="24"/>
          <w:szCs w:val="24"/>
        </w:rPr>
        <w:t>7978</w:t>
      </w:r>
      <w:r>
        <w:rPr>
          <w:sz w:val="24"/>
          <w:szCs w:val="24"/>
        </w:rPr>
        <w:t xml:space="preserve">   </w:t>
      </w:r>
      <w:r w:rsidRPr="006C4AC4">
        <w:rPr>
          <w:sz w:val="24"/>
          <w:szCs w:val="24"/>
        </w:rPr>
        <w:t xml:space="preserve"> Fax: 01</w:t>
      </w:r>
      <w:r>
        <w:rPr>
          <w:sz w:val="24"/>
          <w:szCs w:val="24"/>
        </w:rPr>
        <w:t xml:space="preserve"> </w:t>
      </w:r>
      <w:r w:rsidRPr="006C4AC4">
        <w:rPr>
          <w:sz w:val="24"/>
          <w:szCs w:val="24"/>
        </w:rPr>
        <w:t>454</w:t>
      </w:r>
      <w:r>
        <w:rPr>
          <w:sz w:val="24"/>
          <w:szCs w:val="24"/>
        </w:rPr>
        <w:t xml:space="preserve"> </w:t>
      </w:r>
      <w:r w:rsidRPr="006C4AC4">
        <w:rPr>
          <w:sz w:val="24"/>
          <w:szCs w:val="24"/>
        </w:rPr>
        <w:t>7981</w:t>
      </w:r>
    </w:p>
    <w:p w:rsidR="007545F7" w:rsidRPr="006C4AC4" w:rsidRDefault="007545F7" w:rsidP="007545F7">
      <w:pPr>
        <w:spacing w:after="0" w:line="240" w:lineRule="auto"/>
        <w:jc w:val="center"/>
        <w:rPr>
          <w:rFonts w:eastAsia="Times New Roman"/>
          <w:sz w:val="24"/>
          <w:szCs w:val="24"/>
        </w:rPr>
      </w:pPr>
      <w:r w:rsidRPr="006C4AC4">
        <w:rPr>
          <w:rFonts w:eastAsia="Times New Roman"/>
          <w:sz w:val="24"/>
          <w:szCs w:val="24"/>
        </w:rPr>
        <w:t xml:space="preserve">Email: </w:t>
      </w:r>
      <w:hyperlink r:id="rId39" w:history="1">
        <w:r w:rsidRPr="006C4AC4">
          <w:rPr>
            <w:rFonts w:eastAsia="Times New Roman"/>
            <w:color w:val="0000FF"/>
            <w:sz w:val="24"/>
            <w:szCs w:val="24"/>
            <w:u w:val="single"/>
          </w:rPr>
          <w:t>info@disability-federation.ie</w:t>
        </w:r>
      </w:hyperlink>
      <w:r w:rsidRPr="006C4AC4">
        <w:rPr>
          <w:rFonts w:eastAsia="Times New Roman"/>
          <w:sz w:val="24"/>
          <w:szCs w:val="24"/>
        </w:rPr>
        <w:t xml:space="preserve">  Web: </w:t>
      </w:r>
      <w:hyperlink r:id="rId40" w:history="1">
        <w:r w:rsidRPr="006C4AC4">
          <w:rPr>
            <w:rFonts w:eastAsia="Times New Roman"/>
            <w:color w:val="0000FF"/>
            <w:sz w:val="24"/>
            <w:szCs w:val="24"/>
            <w:u w:val="single"/>
          </w:rPr>
          <w:t>www.disability-federation.ie</w:t>
        </w:r>
      </w:hyperlink>
    </w:p>
    <w:p w:rsidR="007545F7" w:rsidRPr="006C4AC4" w:rsidRDefault="007545F7" w:rsidP="007545F7">
      <w:pPr>
        <w:spacing w:after="0" w:line="240" w:lineRule="auto"/>
        <w:jc w:val="center"/>
        <w:rPr>
          <w:rFonts w:eastAsia="Times New Roman"/>
          <w:sz w:val="24"/>
          <w:szCs w:val="24"/>
        </w:rPr>
      </w:pPr>
    </w:p>
    <w:p w:rsidR="007545F7" w:rsidRPr="006C4AC4" w:rsidRDefault="007545F7" w:rsidP="007545F7">
      <w:pPr>
        <w:spacing w:after="0" w:line="240" w:lineRule="auto"/>
        <w:rPr>
          <w:rFonts w:eastAsia="Times New Roman"/>
          <w:sz w:val="24"/>
          <w:szCs w:val="24"/>
          <w:lang w:val="en"/>
        </w:rPr>
      </w:pPr>
    </w:p>
    <w:p w:rsidR="00D60AEA" w:rsidRPr="00813DB6" w:rsidRDefault="00A74262" w:rsidP="00AA3EDF">
      <w:pPr>
        <w:spacing w:after="0" w:line="240" w:lineRule="auto"/>
        <w:jc w:val="center"/>
      </w:pPr>
      <w:r>
        <w:rPr>
          <w:rFonts w:eastAsia="Times New Roman"/>
          <w:sz w:val="24"/>
          <w:szCs w:val="24"/>
          <w:lang w:val="en"/>
        </w:rPr>
        <w:t xml:space="preserve">The Disability Federation of Ireland </w:t>
      </w:r>
      <w:r w:rsidR="007545F7" w:rsidRPr="006C4AC4">
        <w:rPr>
          <w:rFonts w:eastAsia="Times New Roman"/>
          <w:sz w:val="24"/>
          <w:szCs w:val="24"/>
          <w:lang w:val="en"/>
        </w:rPr>
        <w:t>is a company limited by guarantee not having share capital, registered in Dublin. Re</w:t>
      </w:r>
      <w:r w:rsidR="00813DB6">
        <w:rPr>
          <w:rFonts w:eastAsia="Times New Roman"/>
          <w:sz w:val="24"/>
          <w:szCs w:val="24"/>
          <w:lang w:val="en"/>
        </w:rPr>
        <w:t>gistered No. 140948, CHY</w:t>
      </w:r>
    </w:p>
    <w:sectPr w:rsidR="00D60AEA" w:rsidRPr="00813DB6" w:rsidSect="00AA3EDF">
      <w:headerReference w:type="even" r:id="rId41"/>
      <w:headerReference w:type="default" r:id="rId42"/>
      <w:headerReference w:type="first" r:id="rId43"/>
      <w:pgSz w:w="12240" w:h="15840" w:code="1"/>
      <w:pgMar w:top="709" w:right="1134" w:bottom="53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959B7" w:rsidRDefault="003959B7" w:rsidP="00977D29">
      <w:pPr>
        <w:spacing w:after="0" w:line="240" w:lineRule="auto"/>
      </w:pPr>
      <w:r>
        <w:separator/>
      </w:r>
    </w:p>
  </w:endnote>
  <w:endnote w:type="continuationSeparator" w:id="0">
    <w:p w:rsidR="003959B7" w:rsidRDefault="003959B7" w:rsidP="00977D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yriad Pro">
    <w:altName w:val="Myriad Pro"/>
    <w:panose1 w:val="00000000000000000000"/>
    <w:charset w:val="00"/>
    <w:family w:val="swiss"/>
    <w:notTrueType/>
    <w:pitch w:val="default"/>
    <w:sig w:usb0="00000003" w:usb1="00000000" w:usb2="00000000" w:usb3="00000000" w:csb0="00000001" w:csb1="00000000"/>
  </w:font>
  <w:font w:name="Myriad Pro Light">
    <w:altName w:val="Myriad Pro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Ebrima">
    <w:panose1 w:val="02000000000000000000"/>
    <w:charset w:val="00"/>
    <w:family w:val="auto"/>
    <w:pitch w:val="variable"/>
    <w:sig w:usb0="A000005F" w:usb1="02000041" w:usb2="00000000" w:usb3="00000000" w:csb0="00000093" w:csb1="00000000"/>
  </w:font>
  <w:font w:name="Mangal">
    <w:panose1 w:val="02040503050203030202"/>
    <w:charset w:val="00"/>
    <w:family w:val="roman"/>
    <w:pitch w:val="variable"/>
    <w:sig w:usb0="00008003" w:usb1="00000000" w:usb2="00000000" w:usb3="00000000" w:csb0="00000001" w:csb1="00000000"/>
  </w:font>
  <w:font w:name="Trebuchet MS">
    <w:panose1 w:val="020B0603020202020204"/>
    <w:charset w:val="00"/>
    <w:family w:val="swiss"/>
    <w:pitch w:val="variable"/>
    <w:sig w:usb0="00000287" w:usb1="00000000" w:usb2="00000000" w:usb3="00000000" w:csb0="0000009F" w:csb1="00000000"/>
  </w:font>
  <w:font w:name="Times-Bold">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1E2" w:rsidRDefault="006F71E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71E2" w:rsidRDefault="006F71E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rsidP="00813DB6">
    <w:pPr>
      <w:pStyle w:val="Footer"/>
      <w:jc w:val="center"/>
    </w:pPr>
    <w:r>
      <w:t>22</w:t>
    </w:r>
  </w:p>
  <w:p w:rsidR="003959B7" w:rsidRDefault="003959B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Footer"/>
      <w:jc w:val="center"/>
    </w:pPr>
    <w:r>
      <w:fldChar w:fldCharType="begin"/>
    </w:r>
    <w:r>
      <w:instrText xml:space="preserve"> PAGE   \* MERGEFORMAT </w:instrText>
    </w:r>
    <w:r>
      <w:fldChar w:fldCharType="separate"/>
    </w:r>
    <w:r w:rsidR="00284688">
      <w:rPr>
        <w:noProof/>
      </w:rPr>
      <w:t>17</w:t>
    </w:r>
    <w:r>
      <w:rPr>
        <w:noProof/>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Footer"/>
      <w:jc w:val="center"/>
    </w:pPr>
    <w:r>
      <w:fldChar w:fldCharType="begin"/>
    </w:r>
    <w:r>
      <w:instrText xml:space="preserve"> PAGE   \* MERGEFORMAT </w:instrText>
    </w:r>
    <w:r>
      <w:fldChar w:fldCharType="separate"/>
    </w:r>
    <w:r w:rsidR="00284688">
      <w:rPr>
        <w:noProof/>
      </w:rPr>
      <w:t>23</w:t>
    </w:r>
    <w:r>
      <w:rPr>
        <w:noProof/>
      </w:rPr>
      <w:fldChar w:fldCharType="end"/>
    </w:r>
  </w:p>
  <w:p w:rsidR="003959B7" w:rsidRDefault="003959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959B7" w:rsidRDefault="003959B7" w:rsidP="00977D29">
      <w:pPr>
        <w:spacing w:after="0" w:line="240" w:lineRule="auto"/>
      </w:pPr>
      <w:r>
        <w:separator/>
      </w:r>
    </w:p>
  </w:footnote>
  <w:footnote w:type="continuationSeparator" w:id="0">
    <w:p w:rsidR="003959B7" w:rsidRDefault="003959B7" w:rsidP="00977D29">
      <w:pPr>
        <w:spacing w:after="0" w:line="240" w:lineRule="auto"/>
      </w:pPr>
      <w:r>
        <w:continuationSeparator/>
      </w:r>
    </w:p>
  </w:footnote>
  <w:footnote w:id="1">
    <w:p w:rsidR="003959B7" w:rsidRDefault="003959B7" w:rsidP="00C20BE1">
      <w:pPr>
        <w:pStyle w:val="FootnoteText"/>
        <w:jc w:val="both"/>
      </w:pPr>
      <w:r>
        <w:rPr>
          <w:rStyle w:val="FootnoteReference"/>
        </w:rPr>
        <w:footnoteRef/>
      </w:r>
      <w:r>
        <w:t xml:space="preserve"> </w:t>
      </w:r>
      <w:r w:rsidRPr="00F00BC8">
        <w:t>The report ‘</w:t>
      </w:r>
      <w:r w:rsidRPr="00F00BC8">
        <w:rPr>
          <w:lang w:val="en"/>
        </w:rPr>
        <w:t>Access to Life: Personal Assistant Service in Ireland and Independent Living by People with Physical and Sensory Disabilities’ was launched by Kathleen Lynch T.D., Minister for State for Disability, Older People, Equality &amp; Mental Health in February 2014</w:t>
      </w:r>
      <w:r>
        <w:rPr>
          <w:lang w:val="en"/>
        </w:rPr>
        <w:t>.</w:t>
      </w:r>
    </w:p>
  </w:footnote>
  <w:footnote w:id="2">
    <w:p w:rsidR="003959B7" w:rsidRPr="00C20BE1" w:rsidRDefault="003959B7" w:rsidP="00C20BE1">
      <w:pPr>
        <w:pStyle w:val="NoSpacing"/>
        <w:jc w:val="both"/>
      </w:pPr>
      <w:r>
        <w:rPr>
          <w:rStyle w:val="FootnoteReference"/>
        </w:rPr>
        <w:footnoteRef/>
      </w:r>
      <w:r>
        <w:t xml:space="preserve"> On the 1</w:t>
      </w:r>
      <w:r w:rsidRPr="00C20BE1">
        <w:rPr>
          <w:vertAlign w:val="superscript"/>
        </w:rPr>
        <w:t>st</w:t>
      </w:r>
      <w:r>
        <w:t xml:space="preserve"> of October seven organisations launched a Joint Statement for</w:t>
      </w:r>
      <w:r w:rsidRPr="00304067">
        <w:t xml:space="preserve"> </w:t>
      </w:r>
      <w:r w:rsidRPr="00C20BE1">
        <w:t>Budget 2015 – Don’t Leave Us Behind - Time for Government to demonstrate its commitment to Peo</w:t>
      </w:r>
      <w:r>
        <w:t xml:space="preserve">ple with Disabilities and those </w:t>
      </w:r>
      <w:r w:rsidRPr="00C20BE1">
        <w:t>with Mental Health Needs</w:t>
      </w:r>
      <w:r w:rsidRPr="00BD5E35">
        <w:rPr>
          <w:b/>
          <w:sz w:val="28"/>
          <w:szCs w:val="28"/>
        </w:rPr>
        <w:t>.</w:t>
      </w:r>
      <w:r>
        <w:t xml:space="preserve"> These organisations were the Federation of Voluntary Bodies, The Carers Alliance, Mental Health Reform, Neurological Alliance of Ireland, the Not for Profit Business Association, Centre for Independent Living and DFI. </w:t>
      </w:r>
    </w:p>
    <w:p w:rsidR="003959B7" w:rsidRPr="00C20BE1" w:rsidRDefault="003959B7">
      <w:pPr>
        <w:pStyle w:val="FootnoteText"/>
        <w:rPr>
          <w:lang w:val="en-US"/>
        </w:rPr>
      </w:pPr>
    </w:p>
  </w:footnote>
  <w:footnote w:id="3">
    <w:p w:rsidR="003959B7" w:rsidRPr="00C20BE1" w:rsidRDefault="003959B7" w:rsidP="00C20BE1">
      <w:pPr>
        <w:pStyle w:val="FootnoteText"/>
        <w:jc w:val="both"/>
        <w:rPr>
          <w:lang w:val="en-US"/>
        </w:rPr>
      </w:pPr>
      <w:r>
        <w:rPr>
          <w:rStyle w:val="FootnoteReference"/>
        </w:rPr>
        <w:footnoteRef/>
      </w:r>
      <w:r>
        <w:t xml:space="preserve"> </w:t>
      </w:r>
      <w:r>
        <w:rPr>
          <w:lang w:val="en-US"/>
        </w:rPr>
        <w:t>At the Company AGM in May 2014 the new Memorandum and Articles of Association were adopted. Accordingly the membership categories were changed as follows: Nominating Bodies and General Members were incorporated under the title Affiliate Organisations. Associate Organisations remained under the existing title.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p w:rsidR="003959B7" w:rsidRDefault="003959B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Pr="00DD76AC" w:rsidRDefault="003959B7" w:rsidP="00DD76A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959B7" w:rsidRDefault="003959B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7E49A8C"/>
    <w:lvl w:ilvl="0">
      <w:numFmt w:val="bullet"/>
      <w:lvlText w:val="*"/>
      <w:lvlJc w:val="left"/>
    </w:lvl>
  </w:abstractNum>
  <w:abstractNum w:abstractNumId="1" w15:restartNumberingAfterBreak="0">
    <w:nsid w:val="074B00B2"/>
    <w:multiLevelType w:val="hybridMultilevel"/>
    <w:tmpl w:val="B4DE2F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A7E28F6"/>
    <w:multiLevelType w:val="hybridMultilevel"/>
    <w:tmpl w:val="36523A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E6B5FD6"/>
    <w:multiLevelType w:val="hybridMultilevel"/>
    <w:tmpl w:val="5B1485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B400C6"/>
    <w:multiLevelType w:val="hybridMultilevel"/>
    <w:tmpl w:val="B002A8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3380678"/>
    <w:multiLevelType w:val="hybridMultilevel"/>
    <w:tmpl w:val="99BAE1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3DF74D9"/>
    <w:multiLevelType w:val="hybridMultilevel"/>
    <w:tmpl w:val="A2A054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9A0457E"/>
    <w:multiLevelType w:val="hybridMultilevel"/>
    <w:tmpl w:val="37A2A9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A206157"/>
    <w:multiLevelType w:val="hybridMultilevel"/>
    <w:tmpl w:val="476C74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1811C15"/>
    <w:multiLevelType w:val="hybridMultilevel"/>
    <w:tmpl w:val="0824A3F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1D5220C"/>
    <w:multiLevelType w:val="hybridMultilevel"/>
    <w:tmpl w:val="B0CE6CA8"/>
    <w:lvl w:ilvl="0" w:tplc="18090001">
      <w:start w:val="1"/>
      <w:numFmt w:val="bullet"/>
      <w:lvlText w:val=""/>
      <w:lvlJc w:val="left"/>
      <w:pPr>
        <w:ind w:left="783" w:hanging="360"/>
      </w:pPr>
      <w:rPr>
        <w:rFonts w:ascii="Symbol" w:hAnsi="Symbol" w:hint="default"/>
      </w:rPr>
    </w:lvl>
    <w:lvl w:ilvl="1" w:tplc="18090003" w:tentative="1">
      <w:start w:val="1"/>
      <w:numFmt w:val="bullet"/>
      <w:lvlText w:val="o"/>
      <w:lvlJc w:val="left"/>
      <w:pPr>
        <w:ind w:left="1503" w:hanging="360"/>
      </w:pPr>
      <w:rPr>
        <w:rFonts w:ascii="Courier New" w:hAnsi="Courier New" w:cs="Courier New" w:hint="default"/>
      </w:rPr>
    </w:lvl>
    <w:lvl w:ilvl="2" w:tplc="18090005" w:tentative="1">
      <w:start w:val="1"/>
      <w:numFmt w:val="bullet"/>
      <w:lvlText w:val=""/>
      <w:lvlJc w:val="left"/>
      <w:pPr>
        <w:ind w:left="2223" w:hanging="360"/>
      </w:pPr>
      <w:rPr>
        <w:rFonts w:ascii="Wingdings" w:hAnsi="Wingdings" w:hint="default"/>
      </w:rPr>
    </w:lvl>
    <w:lvl w:ilvl="3" w:tplc="18090001" w:tentative="1">
      <w:start w:val="1"/>
      <w:numFmt w:val="bullet"/>
      <w:lvlText w:val=""/>
      <w:lvlJc w:val="left"/>
      <w:pPr>
        <w:ind w:left="2943" w:hanging="360"/>
      </w:pPr>
      <w:rPr>
        <w:rFonts w:ascii="Symbol" w:hAnsi="Symbol" w:hint="default"/>
      </w:rPr>
    </w:lvl>
    <w:lvl w:ilvl="4" w:tplc="18090003" w:tentative="1">
      <w:start w:val="1"/>
      <w:numFmt w:val="bullet"/>
      <w:lvlText w:val="o"/>
      <w:lvlJc w:val="left"/>
      <w:pPr>
        <w:ind w:left="3663" w:hanging="360"/>
      </w:pPr>
      <w:rPr>
        <w:rFonts w:ascii="Courier New" w:hAnsi="Courier New" w:cs="Courier New" w:hint="default"/>
      </w:rPr>
    </w:lvl>
    <w:lvl w:ilvl="5" w:tplc="18090005" w:tentative="1">
      <w:start w:val="1"/>
      <w:numFmt w:val="bullet"/>
      <w:lvlText w:val=""/>
      <w:lvlJc w:val="left"/>
      <w:pPr>
        <w:ind w:left="4383" w:hanging="360"/>
      </w:pPr>
      <w:rPr>
        <w:rFonts w:ascii="Wingdings" w:hAnsi="Wingdings" w:hint="default"/>
      </w:rPr>
    </w:lvl>
    <w:lvl w:ilvl="6" w:tplc="18090001" w:tentative="1">
      <w:start w:val="1"/>
      <w:numFmt w:val="bullet"/>
      <w:lvlText w:val=""/>
      <w:lvlJc w:val="left"/>
      <w:pPr>
        <w:ind w:left="5103" w:hanging="360"/>
      </w:pPr>
      <w:rPr>
        <w:rFonts w:ascii="Symbol" w:hAnsi="Symbol" w:hint="default"/>
      </w:rPr>
    </w:lvl>
    <w:lvl w:ilvl="7" w:tplc="18090003" w:tentative="1">
      <w:start w:val="1"/>
      <w:numFmt w:val="bullet"/>
      <w:lvlText w:val="o"/>
      <w:lvlJc w:val="left"/>
      <w:pPr>
        <w:ind w:left="5823" w:hanging="360"/>
      </w:pPr>
      <w:rPr>
        <w:rFonts w:ascii="Courier New" w:hAnsi="Courier New" w:cs="Courier New" w:hint="default"/>
      </w:rPr>
    </w:lvl>
    <w:lvl w:ilvl="8" w:tplc="18090005" w:tentative="1">
      <w:start w:val="1"/>
      <w:numFmt w:val="bullet"/>
      <w:lvlText w:val=""/>
      <w:lvlJc w:val="left"/>
      <w:pPr>
        <w:ind w:left="6543" w:hanging="360"/>
      </w:pPr>
      <w:rPr>
        <w:rFonts w:ascii="Wingdings" w:hAnsi="Wingdings" w:hint="default"/>
      </w:rPr>
    </w:lvl>
  </w:abstractNum>
  <w:abstractNum w:abstractNumId="11" w15:restartNumberingAfterBreak="0">
    <w:nsid w:val="2612320F"/>
    <w:multiLevelType w:val="multilevel"/>
    <w:tmpl w:val="4EAA52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7435ED5"/>
    <w:multiLevelType w:val="hybridMultilevel"/>
    <w:tmpl w:val="BB6A85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7E77B1F"/>
    <w:multiLevelType w:val="hybridMultilevel"/>
    <w:tmpl w:val="6D5829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2A611455"/>
    <w:multiLevelType w:val="hybridMultilevel"/>
    <w:tmpl w:val="62A4AD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D195233"/>
    <w:multiLevelType w:val="hybridMultilevel"/>
    <w:tmpl w:val="A6CC63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D666ECB"/>
    <w:multiLevelType w:val="hybridMultilevel"/>
    <w:tmpl w:val="7A94EB4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E464F24"/>
    <w:multiLevelType w:val="hybridMultilevel"/>
    <w:tmpl w:val="0C2E80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82745A5"/>
    <w:multiLevelType w:val="hybridMultilevel"/>
    <w:tmpl w:val="3834A7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EE905AC"/>
    <w:multiLevelType w:val="hybridMultilevel"/>
    <w:tmpl w:val="406CE2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503C450D"/>
    <w:multiLevelType w:val="hybridMultilevel"/>
    <w:tmpl w:val="9EAC9CE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52653B63"/>
    <w:multiLevelType w:val="hybridMultilevel"/>
    <w:tmpl w:val="F342B3A6"/>
    <w:lvl w:ilvl="0" w:tplc="6C5A186E">
      <w:start w:val="1"/>
      <w:numFmt w:val="bullet"/>
      <w:lvlText w:val=""/>
      <w:lvlJc w:val="left"/>
      <w:pPr>
        <w:tabs>
          <w:tab w:val="num" w:pos="720"/>
        </w:tabs>
        <w:ind w:left="720" w:hanging="360"/>
      </w:pPr>
      <w:rPr>
        <w:rFonts w:ascii="Wingdings" w:hAnsi="Wingdings" w:hint="default"/>
      </w:rPr>
    </w:lvl>
    <w:lvl w:ilvl="1" w:tplc="A31ABC14" w:tentative="1">
      <w:start w:val="1"/>
      <w:numFmt w:val="bullet"/>
      <w:lvlText w:val=""/>
      <w:lvlJc w:val="left"/>
      <w:pPr>
        <w:tabs>
          <w:tab w:val="num" w:pos="1440"/>
        </w:tabs>
        <w:ind w:left="1440" w:hanging="360"/>
      </w:pPr>
      <w:rPr>
        <w:rFonts w:ascii="Wingdings" w:hAnsi="Wingdings" w:hint="default"/>
      </w:rPr>
    </w:lvl>
    <w:lvl w:ilvl="2" w:tplc="BAACEAF2" w:tentative="1">
      <w:start w:val="1"/>
      <w:numFmt w:val="bullet"/>
      <w:lvlText w:val=""/>
      <w:lvlJc w:val="left"/>
      <w:pPr>
        <w:tabs>
          <w:tab w:val="num" w:pos="2160"/>
        </w:tabs>
        <w:ind w:left="2160" w:hanging="360"/>
      </w:pPr>
      <w:rPr>
        <w:rFonts w:ascii="Wingdings" w:hAnsi="Wingdings" w:hint="default"/>
      </w:rPr>
    </w:lvl>
    <w:lvl w:ilvl="3" w:tplc="D12056CC" w:tentative="1">
      <w:start w:val="1"/>
      <w:numFmt w:val="bullet"/>
      <w:lvlText w:val=""/>
      <w:lvlJc w:val="left"/>
      <w:pPr>
        <w:tabs>
          <w:tab w:val="num" w:pos="2880"/>
        </w:tabs>
        <w:ind w:left="2880" w:hanging="360"/>
      </w:pPr>
      <w:rPr>
        <w:rFonts w:ascii="Wingdings" w:hAnsi="Wingdings" w:hint="default"/>
      </w:rPr>
    </w:lvl>
    <w:lvl w:ilvl="4" w:tplc="41FA5FC4" w:tentative="1">
      <w:start w:val="1"/>
      <w:numFmt w:val="bullet"/>
      <w:lvlText w:val=""/>
      <w:lvlJc w:val="left"/>
      <w:pPr>
        <w:tabs>
          <w:tab w:val="num" w:pos="3600"/>
        </w:tabs>
        <w:ind w:left="3600" w:hanging="360"/>
      </w:pPr>
      <w:rPr>
        <w:rFonts w:ascii="Wingdings" w:hAnsi="Wingdings" w:hint="default"/>
      </w:rPr>
    </w:lvl>
    <w:lvl w:ilvl="5" w:tplc="5BFC5218" w:tentative="1">
      <w:start w:val="1"/>
      <w:numFmt w:val="bullet"/>
      <w:lvlText w:val=""/>
      <w:lvlJc w:val="left"/>
      <w:pPr>
        <w:tabs>
          <w:tab w:val="num" w:pos="4320"/>
        </w:tabs>
        <w:ind w:left="4320" w:hanging="360"/>
      </w:pPr>
      <w:rPr>
        <w:rFonts w:ascii="Wingdings" w:hAnsi="Wingdings" w:hint="default"/>
      </w:rPr>
    </w:lvl>
    <w:lvl w:ilvl="6" w:tplc="E8768C0A" w:tentative="1">
      <w:start w:val="1"/>
      <w:numFmt w:val="bullet"/>
      <w:lvlText w:val=""/>
      <w:lvlJc w:val="left"/>
      <w:pPr>
        <w:tabs>
          <w:tab w:val="num" w:pos="5040"/>
        </w:tabs>
        <w:ind w:left="5040" w:hanging="360"/>
      </w:pPr>
      <w:rPr>
        <w:rFonts w:ascii="Wingdings" w:hAnsi="Wingdings" w:hint="default"/>
      </w:rPr>
    </w:lvl>
    <w:lvl w:ilvl="7" w:tplc="CF544018" w:tentative="1">
      <w:start w:val="1"/>
      <w:numFmt w:val="bullet"/>
      <w:lvlText w:val=""/>
      <w:lvlJc w:val="left"/>
      <w:pPr>
        <w:tabs>
          <w:tab w:val="num" w:pos="5760"/>
        </w:tabs>
        <w:ind w:left="5760" w:hanging="360"/>
      </w:pPr>
      <w:rPr>
        <w:rFonts w:ascii="Wingdings" w:hAnsi="Wingdings" w:hint="default"/>
      </w:rPr>
    </w:lvl>
    <w:lvl w:ilvl="8" w:tplc="68367C5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2D44EE3"/>
    <w:multiLevelType w:val="hybridMultilevel"/>
    <w:tmpl w:val="4114F4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3C03CA6"/>
    <w:multiLevelType w:val="hybridMultilevel"/>
    <w:tmpl w:val="E520B3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57186FDD"/>
    <w:multiLevelType w:val="hybridMultilevel"/>
    <w:tmpl w:val="99DE7E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64461C83"/>
    <w:multiLevelType w:val="hybridMultilevel"/>
    <w:tmpl w:val="26284E96"/>
    <w:lvl w:ilvl="0" w:tplc="18090001">
      <w:start w:val="1"/>
      <w:numFmt w:val="bullet"/>
      <w:lvlText w:val=""/>
      <w:lvlJc w:val="left"/>
      <w:pPr>
        <w:ind w:left="720" w:hanging="360"/>
      </w:pPr>
      <w:rPr>
        <w:rFonts w:ascii="Symbol" w:hAnsi="Symbol"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6" w15:restartNumberingAfterBreak="0">
    <w:nsid w:val="64A15269"/>
    <w:multiLevelType w:val="hybridMultilevel"/>
    <w:tmpl w:val="B8041C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70DB598A"/>
    <w:multiLevelType w:val="hybridMultilevel"/>
    <w:tmpl w:val="A446BA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76D217A6"/>
    <w:multiLevelType w:val="hybridMultilevel"/>
    <w:tmpl w:val="CA024D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9"/>
  </w:num>
  <w:num w:numId="4">
    <w:abstractNumId w:val="12"/>
  </w:num>
  <w:num w:numId="5">
    <w:abstractNumId w:val="26"/>
  </w:num>
  <w:num w:numId="6">
    <w:abstractNumId w:val="17"/>
  </w:num>
  <w:num w:numId="7">
    <w:abstractNumId w:val="16"/>
  </w:num>
  <w:num w:numId="8">
    <w:abstractNumId w:val="25"/>
  </w:num>
  <w:num w:numId="9">
    <w:abstractNumId w:val="9"/>
  </w:num>
  <w:num w:numId="10">
    <w:abstractNumId w:val="8"/>
  </w:num>
  <w:num w:numId="11">
    <w:abstractNumId w:val="7"/>
  </w:num>
  <w:num w:numId="12">
    <w:abstractNumId w:val="10"/>
  </w:num>
  <w:num w:numId="13">
    <w:abstractNumId w:val="14"/>
  </w:num>
  <w:num w:numId="14">
    <w:abstractNumId w:val="18"/>
  </w:num>
  <w:num w:numId="15">
    <w:abstractNumId w:val="6"/>
  </w:num>
  <w:num w:numId="16">
    <w:abstractNumId w:val="27"/>
  </w:num>
  <w:num w:numId="17">
    <w:abstractNumId w:val="22"/>
  </w:num>
  <w:num w:numId="18">
    <w:abstractNumId w:val="20"/>
  </w:num>
  <w:num w:numId="19">
    <w:abstractNumId w:val="2"/>
  </w:num>
  <w:num w:numId="20">
    <w:abstractNumId w:val="23"/>
  </w:num>
  <w:num w:numId="21">
    <w:abstractNumId w:val="13"/>
  </w:num>
  <w:num w:numId="22">
    <w:abstractNumId w:val="24"/>
  </w:num>
  <w:num w:numId="23">
    <w:abstractNumId w:val="5"/>
  </w:num>
  <w:num w:numId="24">
    <w:abstractNumId w:val="1"/>
  </w:num>
  <w:num w:numId="25">
    <w:abstractNumId w:val="0"/>
    <w:lvlOverride w:ilvl="0">
      <w:lvl w:ilvl="0">
        <w:numFmt w:val="bullet"/>
        <w:lvlText w:val=""/>
        <w:legacy w:legacy="1" w:legacySpace="0" w:legacyIndent="576"/>
        <w:lvlJc w:val="left"/>
        <w:rPr>
          <w:rFonts w:ascii="Symbol" w:hAnsi="Symbol" w:hint="default"/>
          <w:color w:val="000000"/>
        </w:rPr>
      </w:lvl>
    </w:lvlOverride>
  </w:num>
  <w:num w:numId="26">
    <w:abstractNumId w:val="15"/>
  </w:num>
  <w:num w:numId="27">
    <w:abstractNumId w:val="21"/>
  </w:num>
  <w:num w:numId="28">
    <w:abstractNumId w:val="11"/>
  </w:num>
  <w:num w:numId="29">
    <w:abstractNumId w:val="2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characterSpacingControl w:val="doNotCompress"/>
  <w:hdrShapeDefaults>
    <o:shapedefaults v:ext="edit" spidmax="6660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4684"/>
    <w:rsid w:val="00000E53"/>
    <w:rsid w:val="00001ECB"/>
    <w:rsid w:val="000037D2"/>
    <w:rsid w:val="00003BC6"/>
    <w:rsid w:val="00003FC8"/>
    <w:rsid w:val="00004105"/>
    <w:rsid w:val="000043D8"/>
    <w:rsid w:val="0000481B"/>
    <w:rsid w:val="00004947"/>
    <w:rsid w:val="000066FE"/>
    <w:rsid w:val="00006ED6"/>
    <w:rsid w:val="0001094D"/>
    <w:rsid w:val="00010FF5"/>
    <w:rsid w:val="00012982"/>
    <w:rsid w:val="000154FA"/>
    <w:rsid w:val="000170C1"/>
    <w:rsid w:val="000200C6"/>
    <w:rsid w:val="000202A5"/>
    <w:rsid w:val="0002047E"/>
    <w:rsid w:val="00021AFB"/>
    <w:rsid w:val="000235D5"/>
    <w:rsid w:val="0002497D"/>
    <w:rsid w:val="000254D5"/>
    <w:rsid w:val="000262B8"/>
    <w:rsid w:val="000265C0"/>
    <w:rsid w:val="000279B0"/>
    <w:rsid w:val="0003053A"/>
    <w:rsid w:val="00030A04"/>
    <w:rsid w:val="00030B2C"/>
    <w:rsid w:val="00030F3D"/>
    <w:rsid w:val="00031B4A"/>
    <w:rsid w:val="00031C87"/>
    <w:rsid w:val="00032C87"/>
    <w:rsid w:val="00032D6F"/>
    <w:rsid w:val="000340F7"/>
    <w:rsid w:val="0003491F"/>
    <w:rsid w:val="0003529E"/>
    <w:rsid w:val="0003574C"/>
    <w:rsid w:val="00035BE6"/>
    <w:rsid w:val="000364CF"/>
    <w:rsid w:val="00036656"/>
    <w:rsid w:val="000377B3"/>
    <w:rsid w:val="000407BB"/>
    <w:rsid w:val="00040EDD"/>
    <w:rsid w:val="0004212C"/>
    <w:rsid w:val="000423A1"/>
    <w:rsid w:val="0004276F"/>
    <w:rsid w:val="00044AE7"/>
    <w:rsid w:val="000456DB"/>
    <w:rsid w:val="00045CC7"/>
    <w:rsid w:val="00047890"/>
    <w:rsid w:val="00047D79"/>
    <w:rsid w:val="00050104"/>
    <w:rsid w:val="000504EC"/>
    <w:rsid w:val="000506DD"/>
    <w:rsid w:val="000518E8"/>
    <w:rsid w:val="00053216"/>
    <w:rsid w:val="0005329E"/>
    <w:rsid w:val="000533D8"/>
    <w:rsid w:val="000547BD"/>
    <w:rsid w:val="0005683D"/>
    <w:rsid w:val="00057770"/>
    <w:rsid w:val="00057D05"/>
    <w:rsid w:val="00060163"/>
    <w:rsid w:val="00060461"/>
    <w:rsid w:val="00062A9B"/>
    <w:rsid w:val="000645A4"/>
    <w:rsid w:val="000646B4"/>
    <w:rsid w:val="0006481F"/>
    <w:rsid w:val="00064945"/>
    <w:rsid w:val="000670F5"/>
    <w:rsid w:val="0007017A"/>
    <w:rsid w:val="000701B6"/>
    <w:rsid w:val="00070505"/>
    <w:rsid w:val="0007218E"/>
    <w:rsid w:val="00074DA5"/>
    <w:rsid w:val="00074E5B"/>
    <w:rsid w:val="00074EC6"/>
    <w:rsid w:val="00075A4D"/>
    <w:rsid w:val="000771C2"/>
    <w:rsid w:val="00077712"/>
    <w:rsid w:val="00080737"/>
    <w:rsid w:val="00080DB8"/>
    <w:rsid w:val="0008145E"/>
    <w:rsid w:val="000819BE"/>
    <w:rsid w:val="000829C9"/>
    <w:rsid w:val="00082CFA"/>
    <w:rsid w:val="00083430"/>
    <w:rsid w:val="000834CE"/>
    <w:rsid w:val="00084077"/>
    <w:rsid w:val="000841BB"/>
    <w:rsid w:val="00084A3C"/>
    <w:rsid w:val="00084B86"/>
    <w:rsid w:val="00084FFF"/>
    <w:rsid w:val="00085CA9"/>
    <w:rsid w:val="00085D57"/>
    <w:rsid w:val="0008700A"/>
    <w:rsid w:val="00090793"/>
    <w:rsid w:val="00090D81"/>
    <w:rsid w:val="00091015"/>
    <w:rsid w:val="00091317"/>
    <w:rsid w:val="00092273"/>
    <w:rsid w:val="00092F7E"/>
    <w:rsid w:val="000940BA"/>
    <w:rsid w:val="00094B83"/>
    <w:rsid w:val="00096333"/>
    <w:rsid w:val="00096A51"/>
    <w:rsid w:val="00097EBD"/>
    <w:rsid w:val="000A0096"/>
    <w:rsid w:val="000A0C3C"/>
    <w:rsid w:val="000A0E42"/>
    <w:rsid w:val="000A3841"/>
    <w:rsid w:val="000A3A33"/>
    <w:rsid w:val="000A4DC5"/>
    <w:rsid w:val="000A53F4"/>
    <w:rsid w:val="000A6BBA"/>
    <w:rsid w:val="000A71D4"/>
    <w:rsid w:val="000A747E"/>
    <w:rsid w:val="000A7BCF"/>
    <w:rsid w:val="000B1577"/>
    <w:rsid w:val="000B1E8F"/>
    <w:rsid w:val="000B24A9"/>
    <w:rsid w:val="000B3E76"/>
    <w:rsid w:val="000B52EE"/>
    <w:rsid w:val="000B5660"/>
    <w:rsid w:val="000B5E28"/>
    <w:rsid w:val="000B61C2"/>
    <w:rsid w:val="000B640E"/>
    <w:rsid w:val="000B6445"/>
    <w:rsid w:val="000B78A8"/>
    <w:rsid w:val="000B7908"/>
    <w:rsid w:val="000B7D80"/>
    <w:rsid w:val="000C016A"/>
    <w:rsid w:val="000C1D91"/>
    <w:rsid w:val="000C26DB"/>
    <w:rsid w:val="000C26E5"/>
    <w:rsid w:val="000C51B8"/>
    <w:rsid w:val="000C616F"/>
    <w:rsid w:val="000C70BA"/>
    <w:rsid w:val="000C76ED"/>
    <w:rsid w:val="000C7ABB"/>
    <w:rsid w:val="000C7C97"/>
    <w:rsid w:val="000D1038"/>
    <w:rsid w:val="000D1190"/>
    <w:rsid w:val="000D2A98"/>
    <w:rsid w:val="000D2EC6"/>
    <w:rsid w:val="000D3A04"/>
    <w:rsid w:val="000D5548"/>
    <w:rsid w:val="000D5A6C"/>
    <w:rsid w:val="000D652C"/>
    <w:rsid w:val="000E11EA"/>
    <w:rsid w:val="000E1542"/>
    <w:rsid w:val="000E1B65"/>
    <w:rsid w:val="000E1C1B"/>
    <w:rsid w:val="000E2214"/>
    <w:rsid w:val="000E23FB"/>
    <w:rsid w:val="000E2D16"/>
    <w:rsid w:val="000E2EC9"/>
    <w:rsid w:val="000E3408"/>
    <w:rsid w:val="000E4D64"/>
    <w:rsid w:val="000E4F9A"/>
    <w:rsid w:val="000E56A0"/>
    <w:rsid w:val="000E5D56"/>
    <w:rsid w:val="000E706C"/>
    <w:rsid w:val="000F0029"/>
    <w:rsid w:val="000F063B"/>
    <w:rsid w:val="000F0F24"/>
    <w:rsid w:val="000F276A"/>
    <w:rsid w:val="000F3DAB"/>
    <w:rsid w:val="000F3FE6"/>
    <w:rsid w:val="000F40A3"/>
    <w:rsid w:val="000F445F"/>
    <w:rsid w:val="000F45E2"/>
    <w:rsid w:val="000F4611"/>
    <w:rsid w:val="000F53BC"/>
    <w:rsid w:val="000F5559"/>
    <w:rsid w:val="000F66CD"/>
    <w:rsid w:val="001006B1"/>
    <w:rsid w:val="00100B6B"/>
    <w:rsid w:val="00103ACC"/>
    <w:rsid w:val="00103D1F"/>
    <w:rsid w:val="00104E7F"/>
    <w:rsid w:val="001077A0"/>
    <w:rsid w:val="001110E3"/>
    <w:rsid w:val="0011160F"/>
    <w:rsid w:val="00111AF8"/>
    <w:rsid w:val="00112D2F"/>
    <w:rsid w:val="001133C8"/>
    <w:rsid w:val="00113653"/>
    <w:rsid w:val="00114B0C"/>
    <w:rsid w:val="00114B28"/>
    <w:rsid w:val="00115AC1"/>
    <w:rsid w:val="00115B3A"/>
    <w:rsid w:val="001169CC"/>
    <w:rsid w:val="00116FD0"/>
    <w:rsid w:val="00123662"/>
    <w:rsid w:val="0012518C"/>
    <w:rsid w:val="00125ADB"/>
    <w:rsid w:val="00125FAB"/>
    <w:rsid w:val="001269EB"/>
    <w:rsid w:val="00127EE0"/>
    <w:rsid w:val="001300C1"/>
    <w:rsid w:val="00130CA6"/>
    <w:rsid w:val="00132EC8"/>
    <w:rsid w:val="0013442A"/>
    <w:rsid w:val="00134579"/>
    <w:rsid w:val="0013660F"/>
    <w:rsid w:val="00136B9A"/>
    <w:rsid w:val="00137AC7"/>
    <w:rsid w:val="0014074C"/>
    <w:rsid w:val="00141B75"/>
    <w:rsid w:val="0014342C"/>
    <w:rsid w:val="001435B3"/>
    <w:rsid w:val="00145940"/>
    <w:rsid w:val="00145EDD"/>
    <w:rsid w:val="00146C1F"/>
    <w:rsid w:val="00146F50"/>
    <w:rsid w:val="0014726A"/>
    <w:rsid w:val="00151313"/>
    <w:rsid w:val="0015158B"/>
    <w:rsid w:val="001516CC"/>
    <w:rsid w:val="001536E7"/>
    <w:rsid w:val="0015478A"/>
    <w:rsid w:val="00155017"/>
    <w:rsid w:val="001566DE"/>
    <w:rsid w:val="00157239"/>
    <w:rsid w:val="00157310"/>
    <w:rsid w:val="001609CD"/>
    <w:rsid w:val="001610B6"/>
    <w:rsid w:val="0016146E"/>
    <w:rsid w:val="00161D19"/>
    <w:rsid w:val="00163DE7"/>
    <w:rsid w:val="00164C17"/>
    <w:rsid w:val="00164EA9"/>
    <w:rsid w:val="001657CE"/>
    <w:rsid w:val="00165BE8"/>
    <w:rsid w:val="00165D96"/>
    <w:rsid w:val="00166422"/>
    <w:rsid w:val="0016705B"/>
    <w:rsid w:val="0017055C"/>
    <w:rsid w:val="00171CB5"/>
    <w:rsid w:val="001745F9"/>
    <w:rsid w:val="00175199"/>
    <w:rsid w:val="00177875"/>
    <w:rsid w:val="0018121F"/>
    <w:rsid w:val="001832BB"/>
    <w:rsid w:val="00183F1A"/>
    <w:rsid w:val="00185C78"/>
    <w:rsid w:val="00187D21"/>
    <w:rsid w:val="00190306"/>
    <w:rsid w:val="001918D8"/>
    <w:rsid w:val="00192B9A"/>
    <w:rsid w:val="0019391A"/>
    <w:rsid w:val="00195787"/>
    <w:rsid w:val="00195F86"/>
    <w:rsid w:val="00195F9B"/>
    <w:rsid w:val="00196844"/>
    <w:rsid w:val="00196CDE"/>
    <w:rsid w:val="00197045"/>
    <w:rsid w:val="00197241"/>
    <w:rsid w:val="00197CF9"/>
    <w:rsid w:val="001A08E9"/>
    <w:rsid w:val="001A0F9E"/>
    <w:rsid w:val="001A1E4E"/>
    <w:rsid w:val="001A1FC2"/>
    <w:rsid w:val="001A2156"/>
    <w:rsid w:val="001A2E77"/>
    <w:rsid w:val="001A4CA1"/>
    <w:rsid w:val="001A5323"/>
    <w:rsid w:val="001B0380"/>
    <w:rsid w:val="001B0E24"/>
    <w:rsid w:val="001B34AB"/>
    <w:rsid w:val="001B3963"/>
    <w:rsid w:val="001B45D9"/>
    <w:rsid w:val="001B5DC2"/>
    <w:rsid w:val="001B6309"/>
    <w:rsid w:val="001B6CDD"/>
    <w:rsid w:val="001B7279"/>
    <w:rsid w:val="001B7396"/>
    <w:rsid w:val="001B7A87"/>
    <w:rsid w:val="001B7F2A"/>
    <w:rsid w:val="001C12B9"/>
    <w:rsid w:val="001C2952"/>
    <w:rsid w:val="001C29BE"/>
    <w:rsid w:val="001C3EC6"/>
    <w:rsid w:val="001C3FAF"/>
    <w:rsid w:val="001C6769"/>
    <w:rsid w:val="001C73AC"/>
    <w:rsid w:val="001C747F"/>
    <w:rsid w:val="001C7975"/>
    <w:rsid w:val="001D0C09"/>
    <w:rsid w:val="001D0E3D"/>
    <w:rsid w:val="001D19BF"/>
    <w:rsid w:val="001D2389"/>
    <w:rsid w:val="001D353D"/>
    <w:rsid w:val="001D363B"/>
    <w:rsid w:val="001D3AF2"/>
    <w:rsid w:val="001D4107"/>
    <w:rsid w:val="001D52B2"/>
    <w:rsid w:val="001D63F7"/>
    <w:rsid w:val="001D6C06"/>
    <w:rsid w:val="001E1589"/>
    <w:rsid w:val="001E17FB"/>
    <w:rsid w:val="001E1AE9"/>
    <w:rsid w:val="001E4DBB"/>
    <w:rsid w:val="001E54A0"/>
    <w:rsid w:val="001E5BAA"/>
    <w:rsid w:val="001E5D83"/>
    <w:rsid w:val="001E5FF0"/>
    <w:rsid w:val="001E6196"/>
    <w:rsid w:val="001E669A"/>
    <w:rsid w:val="001E7FD8"/>
    <w:rsid w:val="001F0B11"/>
    <w:rsid w:val="001F0D88"/>
    <w:rsid w:val="001F1315"/>
    <w:rsid w:val="001F2D22"/>
    <w:rsid w:val="001F3BA0"/>
    <w:rsid w:val="001F5913"/>
    <w:rsid w:val="001F5BFF"/>
    <w:rsid w:val="001F686E"/>
    <w:rsid w:val="00201429"/>
    <w:rsid w:val="002016F0"/>
    <w:rsid w:val="002017F8"/>
    <w:rsid w:val="00202B9C"/>
    <w:rsid w:val="002033E0"/>
    <w:rsid w:val="00204998"/>
    <w:rsid w:val="00206236"/>
    <w:rsid w:val="00207413"/>
    <w:rsid w:val="002105B5"/>
    <w:rsid w:val="002105BF"/>
    <w:rsid w:val="00210C9A"/>
    <w:rsid w:val="002114CA"/>
    <w:rsid w:val="00212FB1"/>
    <w:rsid w:val="00214DDD"/>
    <w:rsid w:val="00215CFE"/>
    <w:rsid w:val="00217414"/>
    <w:rsid w:val="00217E8F"/>
    <w:rsid w:val="0022159F"/>
    <w:rsid w:val="002218A9"/>
    <w:rsid w:val="00222447"/>
    <w:rsid w:val="00227AD5"/>
    <w:rsid w:val="00231912"/>
    <w:rsid w:val="0023205E"/>
    <w:rsid w:val="00232973"/>
    <w:rsid w:val="002343E2"/>
    <w:rsid w:val="002346F5"/>
    <w:rsid w:val="00234CD5"/>
    <w:rsid w:val="00235C91"/>
    <w:rsid w:val="00237772"/>
    <w:rsid w:val="00237D41"/>
    <w:rsid w:val="00240C96"/>
    <w:rsid w:val="00240CC2"/>
    <w:rsid w:val="0024381F"/>
    <w:rsid w:val="00246045"/>
    <w:rsid w:val="0024679B"/>
    <w:rsid w:val="00250144"/>
    <w:rsid w:val="002506AC"/>
    <w:rsid w:val="0025165B"/>
    <w:rsid w:val="0025188C"/>
    <w:rsid w:val="00253409"/>
    <w:rsid w:val="00254974"/>
    <w:rsid w:val="00254B80"/>
    <w:rsid w:val="00256F24"/>
    <w:rsid w:val="00260024"/>
    <w:rsid w:val="002622EB"/>
    <w:rsid w:val="002636CE"/>
    <w:rsid w:val="00264AFD"/>
    <w:rsid w:val="00264F67"/>
    <w:rsid w:val="00266898"/>
    <w:rsid w:val="0027339A"/>
    <w:rsid w:val="002736BA"/>
    <w:rsid w:val="0027388F"/>
    <w:rsid w:val="002743A2"/>
    <w:rsid w:val="002754A8"/>
    <w:rsid w:val="002764FD"/>
    <w:rsid w:val="002765DB"/>
    <w:rsid w:val="00276825"/>
    <w:rsid w:val="00276A71"/>
    <w:rsid w:val="0028044E"/>
    <w:rsid w:val="00280CA7"/>
    <w:rsid w:val="00284688"/>
    <w:rsid w:val="00284FEF"/>
    <w:rsid w:val="002864A3"/>
    <w:rsid w:val="002908A8"/>
    <w:rsid w:val="00290921"/>
    <w:rsid w:val="00291877"/>
    <w:rsid w:val="00292E48"/>
    <w:rsid w:val="002940B5"/>
    <w:rsid w:val="00294DD0"/>
    <w:rsid w:val="00296628"/>
    <w:rsid w:val="00296FD2"/>
    <w:rsid w:val="002A0B0C"/>
    <w:rsid w:val="002A0F68"/>
    <w:rsid w:val="002A1504"/>
    <w:rsid w:val="002A49A7"/>
    <w:rsid w:val="002A60EE"/>
    <w:rsid w:val="002A6B63"/>
    <w:rsid w:val="002A6EE3"/>
    <w:rsid w:val="002A7A61"/>
    <w:rsid w:val="002B11E9"/>
    <w:rsid w:val="002B1BFC"/>
    <w:rsid w:val="002B3591"/>
    <w:rsid w:val="002B4A05"/>
    <w:rsid w:val="002B58A3"/>
    <w:rsid w:val="002B59CD"/>
    <w:rsid w:val="002B5C18"/>
    <w:rsid w:val="002B6148"/>
    <w:rsid w:val="002B61CE"/>
    <w:rsid w:val="002B7685"/>
    <w:rsid w:val="002B7D15"/>
    <w:rsid w:val="002C061B"/>
    <w:rsid w:val="002C0844"/>
    <w:rsid w:val="002C0D08"/>
    <w:rsid w:val="002C0D39"/>
    <w:rsid w:val="002C0EF3"/>
    <w:rsid w:val="002C22AD"/>
    <w:rsid w:val="002C2C72"/>
    <w:rsid w:val="002C2DC5"/>
    <w:rsid w:val="002C314F"/>
    <w:rsid w:val="002C370A"/>
    <w:rsid w:val="002C5CF1"/>
    <w:rsid w:val="002C6107"/>
    <w:rsid w:val="002C7E0B"/>
    <w:rsid w:val="002D3719"/>
    <w:rsid w:val="002D4E95"/>
    <w:rsid w:val="002D659F"/>
    <w:rsid w:val="002D7D11"/>
    <w:rsid w:val="002E00DB"/>
    <w:rsid w:val="002E0B52"/>
    <w:rsid w:val="002E1890"/>
    <w:rsid w:val="002E2A33"/>
    <w:rsid w:val="002E2A6C"/>
    <w:rsid w:val="002E3BAE"/>
    <w:rsid w:val="002E5260"/>
    <w:rsid w:val="002E5D2B"/>
    <w:rsid w:val="002E67B9"/>
    <w:rsid w:val="002E6911"/>
    <w:rsid w:val="002E786E"/>
    <w:rsid w:val="002F05A1"/>
    <w:rsid w:val="002F0FB8"/>
    <w:rsid w:val="002F1634"/>
    <w:rsid w:val="002F1BA8"/>
    <w:rsid w:val="002F1C93"/>
    <w:rsid w:val="002F2ACB"/>
    <w:rsid w:val="002F3BD5"/>
    <w:rsid w:val="002F411B"/>
    <w:rsid w:val="002F4864"/>
    <w:rsid w:val="002F5632"/>
    <w:rsid w:val="002F5B58"/>
    <w:rsid w:val="002F657B"/>
    <w:rsid w:val="002F6580"/>
    <w:rsid w:val="002F74CF"/>
    <w:rsid w:val="002F7D08"/>
    <w:rsid w:val="002F7FC7"/>
    <w:rsid w:val="003002EA"/>
    <w:rsid w:val="00301007"/>
    <w:rsid w:val="00301F0C"/>
    <w:rsid w:val="00302793"/>
    <w:rsid w:val="0030352F"/>
    <w:rsid w:val="00303904"/>
    <w:rsid w:val="00304067"/>
    <w:rsid w:val="003041F3"/>
    <w:rsid w:val="00304458"/>
    <w:rsid w:val="0030493C"/>
    <w:rsid w:val="00304A3E"/>
    <w:rsid w:val="003054D8"/>
    <w:rsid w:val="00306F4D"/>
    <w:rsid w:val="003071F5"/>
    <w:rsid w:val="003074A5"/>
    <w:rsid w:val="003078D0"/>
    <w:rsid w:val="00311DC0"/>
    <w:rsid w:val="00312F18"/>
    <w:rsid w:val="003134A8"/>
    <w:rsid w:val="003143B5"/>
    <w:rsid w:val="0031586C"/>
    <w:rsid w:val="0031615B"/>
    <w:rsid w:val="00320907"/>
    <w:rsid w:val="003210D5"/>
    <w:rsid w:val="0032221C"/>
    <w:rsid w:val="003226DC"/>
    <w:rsid w:val="00323EAC"/>
    <w:rsid w:val="0032460E"/>
    <w:rsid w:val="00325324"/>
    <w:rsid w:val="00326EB3"/>
    <w:rsid w:val="00327D24"/>
    <w:rsid w:val="00333276"/>
    <w:rsid w:val="003340C8"/>
    <w:rsid w:val="0033579E"/>
    <w:rsid w:val="00336DBE"/>
    <w:rsid w:val="00336E56"/>
    <w:rsid w:val="00342882"/>
    <w:rsid w:val="003429A7"/>
    <w:rsid w:val="00342B5D"/>
    <w:rsid w:val="0034451D"/>
    <w:rsid w:val="00345231"/>
    <w:rsid w:val="003467CF"/>
    <w:rsid w:val="00346B90"/>
    <w:rsid w:val="00346BD0"/>
    <w:rsid w:val="003473D3"/>
    <w:rsid w:val="00347542"/>
    <w:rsid w:val="00351841"/>
    <w:rsid w:val="00352264"/>
    <w:rsid w:val="00353C28"/>
    <w:rsid w:val="003540B9"/>
    <w:rsid w:val="003561E9"/>
    <w:rsid w:val="0035685C"/>
    <w:rsid w:val="00356875"/>
    <w:rsid w:val="00356D41"/>
    <w:rsid w:val="003573B9"/>
    <w:rsid w:val="00357889"/>
    <w:rsid w:val="00357AD0"/>
    <w:rsid w:val="00360BBE"/>
    <w:rsid w:val="00360D8F"/>
    <w:rsid w:val="00361422"/>
    <w:rsid w:val="00363759"/>
    <w:rsid w:val="00364D09"/>
    <w:rsid w:val="00364E4E"/>
    <w:rsid w:val="003655DB"/>
    <w:rsid w:val="00366138"/>
    <w:rsid w:val="00366E67"/>
    <w:rsid w:val="003673AA"/>
    <w:rsid w:val="00367F57"/>
    <w:rsid w:val="00371D5F"/>
    <w:rsid w:val="00371FDC"/>
    <w:rsid w:val="00373485"/>
    <w:rsid w:val="00373D8A"/>
    <w:rsid w:val="00374845"/>
    <w:rsid w:val="00374CDD"/>
    <w:rsid w:val="00375945"/>
    <w:rsid w:val="00375A5F"/>
    <w:rsid w:val="003761F6"/>
    <w:rsid w:val="003770A5"/>
    <w:rsid w:val="00380AF6"/>
    <w:rsid w:val="00381E03"/>
    <w:rsid w:val="00382ADD"/>
    <w:rsid w:val="00382FE2"/>
    <w:rsid w:val="00383990"/>
    <w:rsid w:val="003840D9"/>
    <w:rsid w:val="00384463"/>
    <w:rsid w:val="00384694"/>
    <w:rsid w:val="00385E75"/>
    <w:rsid w:val="00385FEB"/>
    <w:rsid w:val="003867EE"/>
    <w:rsid w:val="0038703F"/>
    <w:rsid w:val="00390652"/>
    <w:rsid w:val="00393968"/>
    <w:rsid w:val="00393AFB"/>
    <w:rsid w:val="00393ED3"/>
    <w:rsid w:val="00394EA3"/>
    <w:rsid w:val="00394F3F"/>
    <w:rsid w:val="003952E0"/>
    <w:rsid w:val="0039563F"/>
    <w:rsid w:val="003959B7"/>
    <w:rsid w:val="00395DF7"/>
    <w:rsid w:val="00396517"/>
    <w:rsid w:val="00397B62"/>
    <w:rsid w:val="003A134E"/>
    <w:rsid w:val="003A3493"/>
    <w:rsid w:val="003A396C"/>
    <w:rsid w:val="003A46B8"/>
    <w:rsid w:val="003A4CAC"/>
    <w:rsid w:val="003A57EF"/>
    <w:rsid w:val="003A60D7"/>
    <w:rsid w:val="003A6BBC"/>
    <w:rsid w:val="003A72C4"/>
    <w:rsid w:val="003A769F"/>
    <w:rsid w:val="003B0653"/>
    <w:rsid w:val="003B148D"/>
    <w:rsid w:val="003B2CC9"/>
    <w:rsid w:val="003B36F1"/>
    <w:rsid w:val="003B41DA"/>
    <w:rsid w:val="003B52D0"/>
    <w:rsid w:val="003B7414"/>
    <w:rsid w:val="003C0DC7"/>
    <w:rsid w:val="003C0F8A"/>
    <w:rsid w:val="003C1C28"/>
    <w:rsid w:val="003C2110"/>
    <w:rsid w:val="003C2182"/>
    <w:rsid w:val="003C4E8C"/>
    <w:rsid w:val="003C53EE"/>
    <w:rsid w:val="003C666A"/>
    <w:rsid w:val="003C67FE"/>
    <w:rsid w:val="003C6987"/>
    <w:rsid w:val="003C7AFD"/>
    <w:rsid w:val="003C7BEB"/>
    <w:rsid w:val="003D07FD"/>
    <w:rsid w:val="003D1BF4"/>
    <w:rsid w:val="003D20A4"/>
    <w:rsid w:val="003D317C"/>
    <w:rsid w:val="003D4C51"/>
    <w:rsid w:val="003D6A30"/>
    <w:rsid w:val="003D74BF"/>
    <w:rsid w:val="003D7799"/>
    <w:rsid w:val="003D7D4C"/>
    <w:rsid w:val="003E12DE"/>
    <w:rsid w:val="003E18B7"/>
    <w:rsid w:val="003E36FA"/>
    <w:rsid w:val="003E444D"/>
    <w:rsid w:val="003E4B44"/>
    <w:rsid w:val="003E662A"/>
    <w:rsid w:val="003F2FF3"/>
    <w:rsid w:val="003F32BA"/>
    <w:rsid w:val="003F40A7"/>
    <w:rsid w:val="003F40BF"/>
    <w:rsid w:val="003F4384"/>
    <w:rsid w:val="003F4C08"/>
    <w:rsid w:val="004003CA"/>
    <w:rsid w:val="00400D83"/>
    <w:rsid w:val="00401CBF"/>
    <w:rsid w:val="00402D5A"/>
    <w:rsid w:val="00403D49"/>
    <w:rsid w:val="0040487E"/>
    <w:rsid w:val="00405456"/>
    <w:rsid w:val="00405D93"/>
    <w:rsid w:val="004064C9"/>
    <w:rsid w:val="004116F1"/>
    <w:rsid w:val="004122F8"/>
    <w:rsid w:val="00413ABB"/>
    <w:rsid w:val="00413F56"/>
    <w:rsid w:val="00414352"/>
    <w:rsid w:val="00414F5A"/>
    <w:rsid w:val="004157F6"/>
    <w:rsid w:val="00415C3C"/>
    <w:rsid w:val="004209A5"/>
    <w:rsid w:val="004214CD"/>
    <w:rsid w:val="00421A67"/>
    <w:rsid w:val="00421EE7"/>
    <w:rsid w:val="004224AE"/>
    <w:rsid w:val="00422BB6"/>
    <w:rsid w:val="00423966"/>
    <w:rsid w:val="00423A0C"/>
    <w:rsid w:val="004243DF"/>
    <w:rsid w:val="00425ACF"/>
    <w:rsid w:val="00430C93"/>
    <w:rsid w:val="00431D49"/>
    <w:rsid w:val="00431EC2"/>
    <w:rsid w:val="004320A7"/>
    <w:rsid w:val="00432689"/>
    <w:rsid w:val="004327AD"/>
    <w:rsid w:val="00433038"/>
    <w:rsid w:val="004334AE"/>
    <w:rsid w:val="00435213"/>
    <w:rsid w:val="0043628E"/>
    <w:rsid w:val="00436F62"/>
    <w:rsid w:val="00441015"/>
    <w:rsid w:val="00441D86"/>
    <w:rsid w:val="00442277"/>
    <w:rsid w:val="004433C2"/>
    <w:rsid w:val="00443DB0"/>
    <w:rsid w:val="00444BEA"/>
    <w:rsid w:val="00446B4A"/>
    <w:rsid w:val="00446E26"/>
    <w:rsid w:val="004507CA"/>
    <w:rsid w:val="00450C16"/>
    <w:rsid w:val="0045109D"/>
    <w:rsid w:val="0045157F"/>
    <w:rsid w:val="00451ACC"/>
    <w:rsid w:val="00451DAD"/>
    <w:rsid w:val="00451F1D"/>
    <w:rsid w:val="00452285"/>
    <w:rsid w:val="00454972"/>
    <w:rsid w:val="00455037"/>
    <w:rsid w:val="004556AA"/>
    <w:rsid w:val="00456B7C"/>
    <w:rsid w:val="00457493"/>
    <w:rsid w:val="004575BF"/>
    <w:rsid w:val="00457F14"/>
    <w:rsid w:val="004601B9"/>
    <w:rsid w:val="0046024F"/>
    <w:rsid w:val="0046236A"/>
    <w:rsid w:val="00462985"/>
    <w:rsid w:val="004638AF"/>
    <w:rsid w:val="00463A17"/>
    <w:rsid w:val="00463BF5"/>
    <w:rsid w:val="00464C02"/>
    <w:rsid w:val="00467E6E"/>
    <w:rsid w:val="004701D8"/>
    <w:rsid w:val="00470238"/>
    <w:rsid w:val="0047064A"/>
    <w:rsid w:val="00471F0D"/>
    <w:rsid w:val="004722D2"/>
    <w:rsid w:val="00472AFA"/>
    <w:rsid w:val="00473270"/>
    <w:rsid w:val="004739EF"/>
    <w:rsid w:val="00473C4A"/>
    <w:rsid w:val="00474A7A"/>
    <w:rsid w:val="00476536"/>
    <w:rsid w:val="00477143"/>
    <w:rsid w:val="004778B3"/>
    <w:rsid w:val="004800D7"/>
    <w:rsid w:val="0048063F"/>
    <w:rsid w:val="00482671"/>
    <w:rsid w:val="004829CC"/>
    <w:rsid w:val="004837D7"/>
    <w:rsid w:val="004872A6"/>
    <w:rsid w:val="004908AA"/>
    <w:rsid w:val="00490F6B"/>
    <w:rsid w:val="004923DD"/>
    <w:rsid w:val="00493254"/>
    <w:rsid w:val="00493609"/>
    <w:rsid w:val="00493EEC"/>
    <w:rsid w:val="0049466D"/>
    <w:rsid w:val="004949B1"/>
    <w:rsid w:val="00494D9C"/>
    <w:rsid w:val="004951D5"/>
    <w:rsid w:val="004A14C0"/>
    <w:rsid w:val="004A4493"/>
    <w:rsid w:val="004A47C5"/>
    <w:rsid w:val="004A4F8E"/>
    <w:rsid w:val="004A5011"/>
    <w:rsid w:val="004A56AF"/>
    <w:rsid w:val="004A592B"/>
    <w:rsid w:val="004A600D"/>
    <w:rsid w:val="004B0508"/>
    <w:rsid w:val="004B07CD"/>
    <w:rsid w:val="004B1733"/>
    <w:rsid w:val="004B2927"/>
    <w:rsid w:val="004B3B2B"/>
    <w:rsid w:val="004B4615"/>
    <w:rsid w:val="004B56A8"/>
    <w:rsid w:val="004B6807"/>
    <w:rsid w:val="004B6CD5"/>
    <w:rsid w:val="004B7032"/>
    <w:rsid w:val="004B7F6B"/>
    <w:rsid w:val="004C0641"/>
    <w:rsid w:val="004C0D4B"/>
    <w:rsid w:val="004C2283"/>
    <w:rsid w:val="004C2F35"/>
    <w:rsid w:val="004C3871"/>
    <w:rsid w:val="004C45A7"/>
    <w:rsid w:val="004C57E6"/>
    <w:rsid w:val="004C64A3"/>
    <w:rsid w:val="004C6F87"/>
    <w:rsid w:val="004D049C"/>
    <w:rsid w:val="004D06F2"/>
    <w:rsid w:val="004D07A4"/>
    <w:rsid w:val="004D07FF"/>
    <w:rsid w:val="004D08DB"/>
    <w:rsid w:val="004D1444"/>
    <w:rsid w:val="004D1578"/>
    <w:rsid w:val="004D2843"/>
    <w:rsid w:val="004D291F"/>
    <w:rsid w:val="004D3A37"/>
    <w:rsid w:val="004D644D"/>
    <w:rsid w:val="004E0B02"/>
    <w:rsid w:val="004E12E0"/>
    <w:rsid w:val="004E1E73"/>
    <w:rsid w:val="004E27C7"/>
    <w:rsid w:val="004E2993"/>
    <w:rsid w:val="004E2BBC"/>
    <w:rsid w:val="004E2C0E"/>
    <w:rsid w:val="004E7B16"/>
    <w:rsid w:val="004F04A4"/>
    <w:rsid w:val="004F19B5"/>
    <w:rsid w:val="004F1FD4"/>
    <w:rsid w:val="004F273E"/>
    <w:rsid w:val="004F2EEE"/>
    <w:rsid w:val="004F4854"/>
    <w:rsid w:val="004F6974"/>
    <w:rsid w:val="004F6F49"/>
    <w:rsid w:val="004F7BB7"/>
    <w:rsid w:val="005005DE"/>
    <w:rsid w:val="00500852"/>
    <w:rsid w:val="00501CB9"/>
    <w:rsid w:val="005022BA"/>
    <w:rsid w:val="00502777"/>
    <w:rsid w:val="00502862"/>
    <w:rsid w:val="00503142"/>
    <w:rsid w:val="0050352D"/>
    <w:rsid w:val="00503B1B"/>
    <w:rsid w:val="00503D98"/>
    <w:rsid w:val="00503DF7"/>
    <w:rsid w:val="00503F72"/>
    <w:rsid w:val="00504165"/>
    <w:rsid w:val="0050638E"/>
    <w:rsid w:val="00506AEB"/>
    <w:rsid w:val="00507295"/>
    <w:rsid w:val="0050795F"/>
    <w:rsid w:val="005100F6"/>
    <w:rsid w:val="00510600"/>
    <w:rsid w:val="00511434"/>
    <w:rsid w:val="0051311E"/>
    <w:rsid w:val="00513E52"/>
    <w:rsid w:val="00514B74"/>
    <w:rsid w:val="005150ED"/>
    <w:rsid w:val="00515B6A"/>
    <w:rsid w:val="00515C59"/>
    <w:rsid w:val="005175A7"/>
    <w:rsid w:val="00517CBC"/>
    <w:rsid w:val="00522E56"/>
    <w:rsid w:val="00526A1E"/>
    <w:rsid w:val="005273AC"/>
    <w:rsid w:val="005276E4"/>
    <w:rsid w:val="00527711"/>
    <w:rsid w:val="00530684"/>
    <w:rsid w:val="0053071A"/>
    <w:rsid w:val="00530881"/>
    <w:rsid w:val="00533222"/>
    <w:rsid w:val="005335A1"/>
    <w:rsid w:val="0053518B"/>
    <w:rsid w:val="005355CE"/>
    <w:rsid w:val="0053682D"/>
    <w:rsid w:val="005373E2"/>
    <w:rsid w:val="00537658"/>
    <w:rsid w:val="00540C2B"/>
    <w:rsid w:val="00540CD0"/>
    <w:rsid w:val="005439A5"/>
    <w:rsid w:val="00543F36"/>
    <w:rsid w:val="005440E9"/>
    <w:rsid w:val="005445BD"/>
    <w:rsid w:val="00544AF9"/>
    <w:rsid w:val="00546432"/>
    <w:rsid w:val="00546D7D"/>
    <w:rsid w:val="00547EC5"/>
    <w:rsid w:val="00552346"/>
    <w:rsid w:val="00553504"/>
    <w:rsid w:val="0055676B"/>
    <w:rsid w:val="00556900"/>
    <w:rsid w:val="00556A34"/>
    <w:rsid w:val="0055732F"/>
    <w:rsid w:val="0056019D"/>
    <w:rsid w:val="00560247"/>
    <w:rsid w:val="00560750"/>
    <w:rsid w:val="005609A5"/>
    <w:rsid w:val="00561CD2"/>
    <w:rsid w:val="00562A31"/>
    <w:rsid w:val="00562B53"/>
    <w:rsid w:val="00563549"/>
    <w:rsid w:val="005640B6"/>
    <w:rsid w:val="00564FD0"/>
    <w:rsid w:val="005651DF"/>
    <w:rsid w:val="00567B21"/>
    <w:rsid w:val="00570355"/>
    <w:rsid w:val="00571393"/>
    <w:rsid w:val="005721FB"/>
    <w:rsid w:val="005727AE"/>
    <w:rsid w:val="00573323"/>
    <w:rsid w:val="005733F6"/>
    <w:rsid w:val="00573423"/>
    <w:rsid w:val="00573D47"/>
    <w:rsid w:val="00573E4D"/>
    <w:rsid w:val="0057507E"/>
    <w:rsid w:val="00575508"/>
    <w:rsid w:val="00575FCF"/>
    <w:rsid w:val="0058044A"/>
    <w:rsid w:val="00580825"/>
    <w:rsid w:val="00580989"/>
    <w:rsid w:val="00580ABE"/>
    <w:rsid w:val="00581C5E"/>
    <w:rsid w:val="00582E9F"/>
    <w:rsid w:val="005830D0"/>
    <w:rsid w:val="0058433D"/>
    <w:rsid w:val="005856A8"/>
    <w:rsid w:val="005858F9"/>
    <w:rsid w:val="00586296"/>
    <w:rsid w:val="00586765"/>
    <w:rsid w:val="00587D37"/>
    <w:rsid w:val="00590358"/>
    <w:rsid w:val="00590879"/>
    <w:rsid w:val="00590E78"/>
    <w:rsid w:val="00593257"/>
    <w:rsid w:val="005932B3"/>
    <w:rsid w:val="0059382E"/>
    <w:rsid w:val="0059403E"/>
    <w:rsid w:val="00595B59"/>
    <w:rsid w:val="005A17FD"/>
    <w:rsid w:val="005A303B"/>
    <w:rsid w:val="005A3625"/>
    <w:rsid w:val="005A6B7B"/>
    <w:rsid w:val="005A7536"/>
    <w:rsid w:val="005B0073"/>
    <w:rsid w:val="005B1F61"/>
    <w:rsid w:val="005B2EB3"/>
    <w:rsid w:val="005B3929"/>
    <w:rsid w:val="005B5248"/>
    <w:rsid w:val="005B5CFA"/>
    <w:rsid w:val="005C030D"/>
    <w:rsid w:val="005C0C41"/>
    <w:rsid w:val="005C0E7C"/>
    <w:rsid w:val="005C0ED0"/>
    <w:rsid w:val="005C2D5B"/>
    <w:rsid w:val="005C3879"/>
    <w:rsid w:val="005C3A30"/>
    <w:rsid w:val="005C4656"/>
    <w:rsid w:val="005C505C"/>
    <w:rsid w:val="005C5F1F"/>
    <w:rsid w:val="005C7080"/>
    <w:rsid w:val="005C7D34"/>
    <w:rsid w:val="005D0379"/>
    <w:rsid w:val="005D1B2D"/>
    <w:rsid w:val="005D3866"/>
    <w:rsid w:val="005D52AE"/>
    <w:rsid w:val="005D620F"/>
    <w:rsid w:val="005D6EC5"/>
    <w:rsid w:val="005E15A4"/>
    <w:rsid w:val="005E18EE"/>
    <w:rsid w:val="005E39E4"/>
    <w:rsid w:val="005E4415"/>
    <w:rsid w:val="005E50E1"/>
    <w:rsid w:val="005E5CC9"/>
    <w:rsid w:val="005E7BA7"/>
    <w:rsid w:val="005E7EDE"/>
    <w:rsid w:val="005F0AF8"/>
    <w:rsid w:val="005F1AB1"/>
    <w:rsid w:val="005F1EA5"/>
    <w:rsid w:val="005F297E"/>
    <w:rsid w:val="005F39A4"/>
    <w:rsid w:val="005F5817"/>
    <w:rsid w:val="005F60A6"/>
    <w:rsid w:val="00601510"/>
    <w:rsid w:val="00601D28"/>
    <w:rsid w:val="00602C41"/>
    <w:rsid w:val="0060392F"/>
    <w:rsid w:val="00604EEE"/>
    <w:rsid w:val="00605582"/>
    <w:rsid w:val="00610287"/>
    <w:rsid w:val="00610521"/>
    <w:rsid w:val="00611935"/>
    <w:rsid w:val="00611F44"/>
    <w:rsid w:val="006126B5"/>
    <w:rsid w:val="00612919"/>
    <w:rsid w:val="00612CAB"/>
    <w:rsid w:val="00612DF8"/>
    <w:rsid w:val="00612ECC"/>
    <w:rsid w:val="00613BEC"/>
    <w:rsid w:val="00614431"/>
    <w:rsid w:val="006146C2"/>
    <w:rsid w:val="00614DBD"/>
    <w:rsid w:val="00621663"/>
    <w:rsid w:val="0062420F"/>
    <w:rsid w:val="006255BC"/>
    <w:rsid w:val="00625A10"/>
    <w:rsid w:val="00625EAD"/>
    <w:rsid w:val="00627E68"/>
    <w:rsid w:val="00627FCA"/>
    <w:rsid w:val="00630203"/>
    <w:rsid w:val="00630861"/>
    <w:rsid w:val="00631508"/>
    <w:rsid w:val="00631979"/>
    <w:rsid w:val="00631E61"/>
    <w:rsid w:val="00632CE9"/>
    <w:rsid w:val="00632EBF"/>
    <w:rsid w:val="00634952"/>
    <w:rsid w:val="00635660"/>
    <w:rsid w:val="00635811"/>
    <w:rsid w:val="0063643B"/>
    <w:rsid w:val="006375D4"/>
    <w:rsid w:val="006421BE"/>
    <w:rsid w:val="006423B9"/>
    <w:rsid w:val="0064295E"/>
    <w:rsid w:val="0064436B"/>
    <w:rsid w:val="00644778"/>
    <w:rsid w:val="0064488A"/>
    <w:rsid w:val="00644F74"/>
    <w:rsid w:val="00647165"/>
    <w:rsid w:val="00650A99"/>
    <w:rsid w:val="00650D03"/>
    <w:rsid w:val="00651D2D"/>
    <w:rsid w:val="0065260D"/>
    <w:rsid w:val="00656FE3"/>
    <w:rsid w:val="00657603"/>
    <w:rsid w:val="00657970"/>
    <w:rsid w:val="006601E1"/>
    <w:rsid w:val="00660E91"/>
    <w:rsid w:val="00663202"/>
    <w:rsid w:val="00663B37"/>
    <w:rsid w:val="00663F86"/>
    <w:rsid w:val="006640A2"/>
    <w:rsid w:val="00666062"/>
    <w:rsid w:val="00666E5F"/>
    <w:rsid w:val="0066788C"/>
    <w:rsid w:val="00667B0B"/>
    <w:rsid w:val="00672110"/>
    <w:rsid w:val="006724C8"/>
    <w:rsid w:val="006728B1"/>
    <w:rsid w:val="00673807"/>
    <w:rsid w:val="006749BF"/>
    <w:rsid w:val="00674B4B"/>
    <w:rsid w:val="00675ADB"/>
    <w:rsid w:val="00677688"/>
    <w:rsid w:val="00681538"/>
    <w:rsid w:val="006821F4"/>
    <w:rsid w:val="006827E6"/>
    <w:rsid w:val="00683824"/>
    <w:rsid w:val="00684447"/>
    <w:rsid w:val="00684D2F"/>
    <w:rsid w:val="00684E53"/>
    <w:rsid w:val="00684EDC"/>
    <w:rsid w:val="006857C3"/>
    <w:rsid w:val="00685C01"/>
    <w:rsid w:val="00686C71"/>
    <w:rsid w:val="006877E1"/>
    <w:rsid w:val="00687ABA"/>
    <w:rsid w:val="006903C7"/>
    <w:rsid w:val="00690826"/>
    <w:rsid w:val="0069082D"/>
    <w:rsid w:val="00691BCE"/>
    <w:rsid w:val="00692175"/>
    <w:rsid w:val="0069382E"/>
    <w:rsid w:val="00693EE0"/>
    <w:rsid w:val="0069419E"/>
    <w:rsid w:val="00694759"/>
    <w:rsid w:val="00695A93"/>
    <w:rsid w:val="00697B7C"/>
    <w:rsid w:val="006A1134"/>
    <w:rsid w:val="006A1155"/>
    <w:rsid w:val="006A326F"/>
    <w:rsid w:val="006A51AE"/>
    <w:rsid w:val="006A5A14"/>
    <w:rsid w:val="006A5A3F"/>
    <w:rsid w:val="006A6ACB"/>
    <w:rsid w:val="006A6B59"/>
    <w:rsid w:val="006B11A5"/>
    <w:rsid w:val="006B11D6"/>
    <w:rsid w:val="006B1211"/>
    <w:rsid w:val="006B12BC"/>
    <w:rsid w:val="006B33B5"/>
    <w:rsid w:val="006B4B45"/>
    <w:rsid w:val="006B4F07"/>
    <w:rsid w:val="006B5FAC"/>
    <w:rsid w:val="006C05C0"/>
    <w:rsid w:val="006C0A40"/>
    <w:rsid w:val="006C126B"/>
    <w:rsid w:val="006C20F2"/>
    <w:rsid w:val="006C32B9"/>
    <w:rsid w:val="006C3F3B"/>
    <w:rsid w:val="006C4AC4"/>
    <w:rsid w:val="006D0569"/>
    <w:rsid w:val="006D05D2"/>
    <w:rsid w:val="006D32C8"/>
    <w:rsid w:val="006D3D72"/>
    <w:rsid w:val="006D6F13"/>
    <w:rsid w:val="006D7829"/>
    <w:rsid w:val="006D7CED"/>
    <w:rsid w:val="006E1802"/>
    <w:rsid w:val="006E2952"/>
    <w:rsid w:val="006E3C09"/>
    <w:rsid w:val="006E43AC"/>
    <w:rsid w:val="006E5023"/>
    <w:rsid w:val="006E595E"/>
    <w:rsid w:val="006E5FC1"/>
    <w:rsid w:val="006E60F6"/>
    <w:rsid w:val="006E6766"/>
    <w:rsid w:val="006E75EC"/>
    <w:rsid w:val="006E7AE5"/>
    <w:rsid w:val="006F0E59"/>
    <w:rsid w:val="006F0F6A"/>
    <w:rsid w:val="006F105D"/>
    <w:rsid w:val="006F1E59"/>
    <w:rsid w:val="006F292A"/>
    <w:rsid w:val="006F2A25"/>
    <w:rsid w:val="006F3235"/>
    <w:rsid w:val="006F6039"/>
    <w:rsid w:val="006F71E2"/>
    <w:rsid w:val="00701229"/>
    <w:rsid w:val="007013AD"/>
    <w:rsid w:val="00701486"/>
    <w:rsid w:val="00701DC3"/>
    <w:rsid w:val="007058E5"/>
    <w:rsid w:val="007062E2"/>
    <w:rsid w:val="007071CA"/>
    <w:rsid w:val="00707D3B"/>
    <w:rsid w:val="00712500"/>
    <w:rsid w:val="00713D82"/>
    <w:rsid w:val="00714364"/>
    <w:rsid w:val="007145A2"/>
    <w:rsid w:val="00714A84"/>
    <w:rsid w:val="00714B24"/>
    <w:rsid w:val="00714F05"/>
    <w:rsid w:val="007150F6"/>
    <w:rsid w:val="00716EA1"/>
    <w:rsid w:val="007174DD"/>
    <w:rsid w:val="00717C37"/>
    <w:rsid w:val="00721346"/>
    <w:rsid w:val="0072153B"/>
    <w:rsid w:val="007232E3"/>
    <w:rsid w:val="00724113"/>
    <w:rsid w:val="0072597A"/>
    <w:rsid w:val="007264B7"/>
    <w:rsid w:val="00726A94"/>
    <w:rsid w:val="007273D4"/>
    <w:rsid w:val="00730AB4"/>
    <w:rsid w:val="00730BFE"/>
    <w:rsid w:val="007322E1"/>
    <w:rsid w:val="0073244F"/>
    <w:rsid w:val="0073346E"/>
    <w:rsid w:val="00734210"/>
    <w:rsid w:val="00735033"/>
    <w:rsid w:val="00735F0E"/>
    <w:rsid w:val="007378FC"/>
    <w:rsid w:val="00737FAC"/>
    <w:rsid w:val="007401BE"/>
    <w:rsid w:val="00740D64"/>
    <w:rsid w:val="0074315D"/>
    <w:rsid w:val="0074324D"/>
    <w:rsid w:val="00743AD8"/>
    <w:rsid w:val="00744213"/>
    <w:rsid w:val="0074511E"/>
    <w:rsid w:val="007452CC"/>
    <w:rsid w:val="0074605B"/>
    <w:rsid w:val="00746C6F"/>
    <w:rsid w:val="00746D4C"/>
    <w:rsid w:val="00746FA3"/>
    <w:rsid w:val="00746FE0"/>
    <w:rsid w:val="007530A0"/>
    <w:rsid w:val="007545F7"/>
    <w:rsid w:val="00754EA1"/>
    <w:rsid w:val="00755D82"/>
    <w:rsid w:val="00760420"/>
    <w:rsid w:val="0076166E"/>
    <w:rsid w:val="00761794"/>
    <w:rsid w:val="007625B3"/>
    <w:rsid w:val="00762AE5"/>
    <w:rsid w:val="00762E27"/>
    <w:rsid w:val="00764677"/>
    <w:rsid w:val="00765525"/>
    <w:rsid w:val="007657B9"/>
    <w:rsid w:val="007659DD"/>
    <w:rsid w:val="00765FDC"/>
    <w:rsid w:val="00766374"/>
    <w:rsid w:val="007669A6"/>
    <w:rsid w:val="00766A89"/>
    <w:rsid w:val="007674A7"/>
    <w:rsid w:val="007706AF"/>
    <w:rsid w:val="00770B86"/>
    <w:rsid w:val="00770D5C"/>
    <w:rsid w:val="00772005"/>
    <w:rsid w:val="00772D9D"/>
    <w:rsid w:val="00774733"/>
    <w:rsid w:val="0077485C"/>
    <w:rsid w:val="00775A6A"/>
    <w:rsid w:val="00775C46"/>
    <w:rsid w:val="007761CF"/>
    <w:rsid w:val="0077625E"/>
    <w:rsid w:val="007773FE"/>
    <w:rsid w:val="00777A96"/>
    <w:rsid w:val="00777EC3"/>
    <w:rsid w:val="00777F75"/>
    <w:rsid w:val="00783220"/>
    <w:rsid w:val="007844A8"/>
    <w:rsid w:val="007851AC"/>
    <w:rsid w:val="00786C43"/>
    <w:rsid w:val="00791805"/>
    <w:rsid w:val="00791C62"/>
    <w:rsid w:val="00793B74"/>
    <w:rsid w:val="007952A5"/>
    <w:rsid w:val="007957F4"/>
    <w:rsid w:val="00796747"/>
    <w:rsid w:val="007A4593"/>
    <w:rsid w:val="007A52FC"/>
    <w:rsid w:val="007A63AF"/>
    <w:rsid w:val="007A69B1"/>
    <w:rsid w:val="007A72C2"/>
    <w:rsid w:val="007A72DC"/>
    <w:rsid w:val="007A77D0"/>
    <w:rsid w:val="007B06DD"/>
    <w:rsid w:val="007B089E"/>
    <w:rsid w:val="007B0A4D"/>
    <w:rsid w:val="007B2BCF"/>
    <w:rsid w:val="007B2E71"/>
    <w:rsid w:val="007B4A68"/>
    <w:rsid w:val="007B4A97"/>
    <w:rsid w:val="007B61C1"/>
    <w:rsid w:val="007B6C92"/>
    <w:rsid w:val="007B7C85"/>
    <w:rsid w:val="007B7CFF"/>
    <w:rsid w:val="007C17FB"/>
    <w:rsid w:val="007C39B0"/>
    <w:rsid w:val="007C46FA"/>
    <w:rsid w:val="007D0244"/>
    <w:rsid w:val="007D0B0F"/>
    <w:rsid w:val="007D0B35"/>
    <w:rsid w:val="007D1451"/>
    <w:rsid w:val="007D1BE0"/>
    <w:rsid w:val="007D1F97"/>
    <w:rsid w:val="007D292F"/>
    <w:rsid w:val="007D29A6"/>
    <w:rsid w:val="007D52D8"/>
    <w:rsid w:val="007D5D00"/>
    <w:rsid w:val="007D6757"/>
    <w:rsid w:val="007D7352"/>
    <w:rsid w:val="007D7375"/>
    <w:rsid w:val="007D75CB"/>
    <w:rsid w:val="007D78CD"/>
    <w:rsid w:val="007E019A"/>
    <w:rsid w:val="007E051F"/>
    <w:rsid w:val="007E1B5E"/>
    <w:rsid w:val="007E35C7"/>
    <w:rsid w:val="007E46E1"/>
    <w:rsid w:val="007E581A"/>
    <w:rsid w:val="007E78A2"/>
    <w:rsid w:val="007F043D"/>
    <w:rsid w:val="007F04BB"/>
    <w:rsid w:val="007F06EC"/>
    <w:rsid w:val="007F1DE2"/>
    <w:rsid w:val="007F20EE"/>
    <w:rsid w:val="007F2981"/>
    <w:rsid w:val="007F2DD8"/>
    <w:rsid w:val="007F3683"/>
    <w:rsid w:val="007F384E"/>
    <w:rsid w:val="007F3FAC"/>
    <w:rsid w:val="007F47CD"/>
    <w:rsid w:val="007F482A"/>
    <w:rsid w:val="007F537B"/>
    <w:rsid w:val="007F5862"/>
    <w:rsid w:val="007F6E27"/>
    <w:rsid w:val="00800BB4"/>
    <w:rsid w:val="00800C31"/>
    <w:rsid w:val="00800E14"/>
    <w:rsid w:val="00801AF9"/>
    <w:rsid w:val="008049C6"/>
    <w:rsid w:val="00806563"/>
    <w:rsid w:val="008065E8"/>
    <w:rsid w:val="008066DA"/>
    <w:rsid w:val="00806967"/>
    <w:rsid w:val="00806C82"/>
    <w:rsid w:val="00806D62"/>
    <w:rsid w:val="00810B8E"/>
    <w:rsid w:val="008124F0"/>
    <w:rsid w:val="00812A81"/>
    <w:rsid w:val="00812DE3"/>
    <w:rsid w:val="008130FE"/>
    <w:rsid w:val="00813DB6"/>
    <w:rsid w:val="00813E20"/>
    <w:rsid w:val="0081461E"/>
    <w:rsid w:val="008146AD"/>
    <w:rsid w:val="008146DF"/>
    <w:rsid w:val="008155BB"/>
    <w:rsid w:val="008155FE"/>
    <w:rsid w:val="00815A20"/>
    <w:rsid w:val="00815C24"/>
    <w:rsid w:val="00817002"/>
    <w:rsid w:val="008206FF"/>
    <w:rsid w:val="00820782"/>
    <w:rsid w:val="00821D46"/>
    <w:rsid w:val="0082446E"/>
    <w:rsid w:val="008264CD"/>
    <w:rsid w:val="00826921"/>
    <w:rsid w:val="00826C15"/>
    <w:rsid w:val="008271B6"/>
    <w:rsid w:val="00832375"/>
    <w:rsid w:val="00832BA6"/>
    <w:rsid w:val="008330BE"/>
    <w:rsid w:val="0083416E"/>
    <w:rsid w:val="008356E1"/>
    <w:rsid w:val="0083603D"/>
    <w:rsid w:val="008363A6"/>
    <w:rsid w:val="00836B1B"/>
    <w:rsid w:val="00836D14"/>
    <w:rsid w:val="00836E6C"/>
    <w:rsid w:val="008379D4"/>
    <w:rsid w:val="00840B02"/>
    <w:rsid w:val="0084238B"/>
    <w:rsid w:val="00843366"/>
    <w:rsid w:val="008438B1"/>
    <w:rsid w:val="008444F0"/>
    <w:rsid w:val="00845690"/>
    <w:rsid w:val="00845922"/>
    <w:rsid w:val="00845E00"/>
    <w:rsid w:val="00846ACF"/>
    <w:rsid w:val="008512C3"/>
    <w:rsid w:val="00852012"/>
    <w:rsid w:val="00852869"/>
    <w:rsid w:val="00853F91"/>
    <w:rsid w:val="00862071"/>
    <w:rsid w:val="00864AC7"/>
    <w:rsid w:val="00865017"/>
    <w:rsid w:val="00865036"/>
    <w:rsid w:val="008659BF"/>
    <w:rsid w:val="008679AC"/>
    <w:rsid w:val="008702C9"/>
    <w:rsid w:val="00870378"/>
    <w:rsid w:val="00870490"/>
    <w:rsid w:val="00870C7F"/>
    <w:rsid w:val="0087108E"/>
    <w:rsid w:val="00871743"/>
    <w:rsid w:val="00871A40"/>
    <w:rsid w:val="00872A4C"/>
    <w:rsid w:val="00873763"/>
    <w:rsid w:val="00873DC4"/>
    <w:rsid w:val="0087404A"/>
    <w:rsid w:val="00874719"/>
    <w:rsid w:val="00874B71"/>
    <w:rsid w:val="00875E51"/>
    <w:rsid w:val="008776D8"/>
    <w:rsid w:val="00880BDB"/>
    <w:rsid w:val="008812E5"/>
    <w:rsid w:val="0088139C"/>
    <w:rsid w:val="00881488"/>
    <w:rsid w:val="00882068"/>
    <w:rsid w:val="00883F0B"/>
    <w:rsid w:val="008844DC"/>
    <w:rsid w:val="008846D8"/>
    <w:rsid w:val="008849A7"/>
    <w:rsid w:val="008907FA"/>
    <w:rsid w:val="008917C8"/>
    <w:rsid w:val="00891DB9"/>
    <w:rsid w:val="00892D59"/>
    <w:rsid w:val="0089356F"/>
    <w:rsid w:val="0089367E"/>
    <w:rsid w:val="00893948"/>
    <w:rsid w:val="008941F6"/>
    <w:rsid w:val="008955C1"/>
    <w:rsid w:val="00895A15"/>
    <w:rsid w:val="00895EB2"/>
    <w:rsid w:val="0089682A"/>
    <w:rsid w:val="008A0737"/>
    <w:rsid w:val="008A07FF"/>
    <w:rsid w:val="008A2063"/>
    <w:rsid w:val="008A38E8"/>
    <w:rsid w:val="008A4AA5"/>
    <w:rsid w:val="008A7C73"/>
    <w:rsid w:val="008B015D"/>
    <w:rsid w:val="008B0DD9"/>
    <w:rsid w:val="008B1432"/>
    <w:rsid w:val="008B2D1A"/>
    <w:rsid w:val="008B3623"/>
    <w:rsid w:val="008B3C82"/>
    <w:rsid w:val="008B4B32"/>
    <w:rsid w:val="008B4D41"/>
    <w:rsid w:val="008B4EDB"/>
    <w:rsid w:val="008B51CC"/>
    <w:rsid w:val="008B5CE1"/>
    <w:rsid w:val="008B603D"/>
    <w:rsid w:val="008B662C"/>
    <w:rsid w:val="008B6B7A"/>
    <w:rsid w:val="008B7611"/>
    <w:rsid w:val="008C08A5"/>
    <w:rsid w:val="008C2322"/>
    <w:rsid w:val="008C45DF"/>
    <w:rsid w:val="008C4D90"/>
    <w:rsid w:val="008C6994"/>
    <w:rsid w:val="008D37D4"/>
    <w:rsid w:val="008D43F9"/>
    <w:rsid w:val="008D50E1"/>
    <w:rsid w:val="008D523E"/>
    <w:rsid w:val="008D7024"/>
    <w:rsid w:val="008D7C8E"/>
    <w:rsid w:val="008E2560"/>
    <w:rsid w:val="008E2877"/>
    <w:rsid w:val="008E2A7F"/>
    <w:rsid w:val="008E2BA7"/>
    <w:rsid w:val="008E2CD4"/>
    <w:rsid w:val="008E2EBC"/>
    <w:rsid w:val="008E35D4"/>
    <w:rsid w:val="008E54AD"/>
    <w:rsid w:val="008E54EA"/>
    <w:rsid w:val="008E57BB"/>
    <w:rsid w:val="008E58F5"/>
    <w:rsid w:val="008E6A27"/>
    <w:rsid w:val="008E702B"/>
    <w:rsid w:val="008F0B89"/>
    <w:rsid w:val="008F17FD"/>
    <w:rsid w:val="008F27B4"/>
    <w:rsid w:val="008F2ED7"/>
    <w:rsid w:val="008F477F"/>
    <w:rsid w:val="008F583F"/>
    <w:rsid w:val="008F5C24"/>
    <w:rsid w:val="008F67FE"/>
    <w:rsid w:val="008F6C36"/>
    <w:rsid w:val="008F6C40"/>
    <w:rsid w:val="008F6E55"/>
    <w:rsid w:val="008F7207"/>
    <w:rsid w:val="00904A08"/>
    <w:rsid w:val="00912BD9"/>
    <w:rsid w:val="009131C7"/>
    <w:rsid w:val="00913722"/>
    <w:rsid w:val="009137E4"/>
    <w:rsid w:val="00914395"/>
    <w:rsid w:val="009157D7"/>
    <w:rsid w:val="00915AA3"/>
    <w:rsid w:val="00916B1B"/>
    <w:rsid w:val="009178DF"/>
    <w:rsid w:val="00917AD6"/>
    <w:rsid w:val="00917DBF"/>
    <w:rsid w:val="00920D32"/>
    <w:rsid w:val="0092191E"/>
    <w:rsid w:val="00921BF4"/>
    <w:rsid w:val="0092218C"/>
    <w:rsid w:val="00922412"/>
    <w:rsid w:val="00922B0D"/>
    <w:rsid w:val="00925C9C"/>
    <w:rsid w:val="009276FC"/>
    <w:rsid w:val="00930AB9"/>
    <w:rsid w:val="00930C73"/>
    <w:rsid w:val="00930F21"/>
    <w:rsid w:val="009332CB"/>
    <w:rsid w:val="00933C5B"/>
    <w:rsid w:val="00933D5E"/>
    <w:rsid w:val="0093466E"/>
    <w:rsid w:val="00935ED2"/>
    <w:rsid w:val="00936C1B"/>
    <w:rsid w:val="0093712E"/>
    <w:rsid w:val="00941D4D"/>
    <w:rsid w:val="00942CD0"/>
    <w:rsid w:val="00943F3B"/>
    <w:rsid w:val="00945143"/>
    <w:rsid w:val="009465E6"/>
    <w:rsid w:val="009466E0"/>
    <w:rsid w:val="00946E9F"/>
    <w:rsid w:val="0095014B"/>
    <w:rsid w:val="0095057A"/>
    <w:rsid w:val="009511F4"/>
    <w:rsid w:val="009511F6"/>
    <w:rsid w:val="00951E24"/>
    <w:rsid w:val="009537F8"/>
    <w:rsid w:val="009538B3"/>
    <w:rsid w:val="0095392B"/>
    <w:rsid w:val="00954D39"/>
    <w:rsid w:val="00956806"/>
    <w:rsid w:val="00957C8A"/>
    <w:rsid w:val="00961399"/>
    <w:rsid w:val="009618DD"/>
    <w:rsid w:val="00961922"/>
    <w:rsid w:val="00962C24"/>
    <w:rsid w:val="00962F77"/>
    <w:rsid w:val="00963FC1"/>
    <w:rsid w:val="009645A8"/>
    <w:rsid w:val="0096468F"/>
    <w:rsid w:val="009646F7"/>
    <w:rsid w:val="00965E74"/>
    <w:rsid w:val="00966D17"/>
    <w:rsid w:val="00970EA7"/>
    <w:rsid w:val="009714AA"/>
    <w:rsid w:val="00972370"/>
    <w:rsid w:val="0097286E"/>
    <w:rsid w:val="009735B6"/>
    <w:rsid w:val="0097384B"/>
    <w:rsid w:val="00975EE0"/>
    <w:rsid w:val="00976904"/>
    <w:rsid w:val="00977159"/>
    <w:rsid w:val="009775BF"/>
    <w:rsid w:val="00977A68"/>
    <w:rsid w:val="00977C4E"/>
    <w:rsid w:val="00977D29"/>
    <w:rsid w:val="009804BD"/>
    <w:rsid w:val="00980A5B"/>
    <w:rsid w:val="00982D8F"/>
    <w:rsid w:val="00982F47"/>
    <w:rsid w:val="00983613"/>
    <w:rsid w:val="00983E42"/>
    <w:rsid w:val="00984BBF"/>
    <w:rsid w:val="009851BC"/>
    <w:rsid w:val="00985726"/>
    <w:rsid w:val="00985780"/>
    <w:rsid w:val="00986BF4"/>
    <w:rsid w:val="00987684"/>
    <w:rsid w:val="00987B01"/>
    <w:rsid w:val="009901CC"/>
    <w:rsid w:val="00990F3C"/>
    <w:rsid w:val="00991885"/>
    <w:rsid w:val="00992DA6"/>
    <w:rsid w:val="00992F1F"/>
    <w:rsid w:val="009933A2"/>
    <w:rsid w:val="00993C8C"/>
    <w:rsid w:val="00994EBF"/>
    <w:rsid w:val="009970FD"/>
    <w:rsid w:val="009977AA"/>
    <w:rsid w:val="009A0050"/>
    <w:rsid w:val="009A0F30"/>
    <w:rsid w:val="009A1DE3"/>
    <w:rsid w:val="009A233A"/>
    <w:rsid w:val="009A3189"/>
    <w:rsid w:val="009A33DA"/>
    <w:rsid w:val="009A356A"/>
    <w:rsid w:val="009A4684"/>
    <w:rsid w:val="009A48F9"/>
    <w:rsid w:val="009A661E"/>
    <w:rsid w:val="009A7188"/>
    <w:rsid w:val="009A7E12"/>
    <w:rsid w:val="009A7E83"/>
    <w:rsid w:val="009B0834"/>
    <w:rsid w:val="009B17F4"/>
    <w:rsid w:val="009B240F"/>
    <w:rsid w:val="009B3520"/>
    <w:rsid w:val="009B3645"/>
    <w:rsid w:val="009B40BA"/>
    <w:rsid w:val="009B48CF"/>
    <w:rsid w:val="009B55F7"/>
    <w:rsid w:val="009B5686"/>
    <w:rsid w:val="009B60C1"/>
    <w:rsid w:val="009B744A"/>
    <w:rsid w:val="009B7DD7"/>
    <w:rsid w:val="009C0592"/>
    <w:rsid w:val="009C0D43"/>
    <w:rsid w:val="009C21EA"/>
    <w:rsid w:val="009C3590"/>
    <w:rsid w:val="009C3967"/>
    <w:rsid w:val="009C4F61"/>
    <w:rsid w:val="009C522E"/>
    <w:rsid w:val="009C7819"/>
    <w:rsid w:val="009D08BD"/>
    <w:rsid w:val="009D12C0"/>
    <w:rsid w:val="009D21DC"/>
    <w:rsid w:val="009D2ADF"/>
    <w:rsid w:val="009D2C27"/>
    <w:rsid w:val="009D3BFE"/>
    <w:rsid w:val="009D50BD"/>
    <w:rsid w:val="009D55A8"/>
    <w:rsid w:val="009D68C0"/>
    <w:rsid w:val="009D7379"/>
    <w:rsid w:val="009E10E2"/>
    <w:rsid w:val="009E12F0"/>
    <w:rsid w:val="009E2520"/>
    <w:rsid w:val="009E41E3"/>
    <w:rsid w:val="009E57A0"/>
    <w:rsid w:val="009E5AF3"/>
    <w:rsid w:val="009E69B9"/>
    <w:rsid w:val="009F13BB"/>
    <w:rsid w:val="009F195E"/>
    <w:rsid w:val="009F229C"/>
    <w:rsid w:val="009F22C8"/>
    <w:rsid w:val="009F2D61"/>
    <w:rsid w:val="009F60ED"/>
    <w:rsid w:val="009F666C"/>
    <w:rsid w:val="00A00730"/>
    <w:rsid w:val="00A008AF"/>
    <w:rsid w:val="00A00D09"/>
    <w:rsid w:val="00A0112C"/>
    <w:rsid w:val="00A02E09"/>
    <w:rsid w:val="00A0485B"/>
    <w:rsid w:val="00A051D4"/>
    <w:rsid w:val="00A05B35"/>
    <w:rsid w:val="00A06D88"/>
    <w:rsid w:val="00A07744"/>
    <w:rsid w:val="00A07AE8"/>
    <w:rsid w:val="00A1117D"/>
    <w:rsid w:val="00A12060"/>
    <w:rsid w:val="00A126F0"/>
    <w:rsid w:val="00A12C5B"/>
    <w:rsid w:val="00A12E04"/>
    <w:rsid w:val="00A140BC"/>
    <w:rsid w:val="00A22790"/>
    <w:rsid w:val="00A2347E"/>
    <w:rsid w:val="00A24E9A"/>
    <w:rsid w:val="00A25AB4"/>
    <w:rsid w:val="00A27B04"/>
    <w:rsid w:val="00A27C68"/>
    <w:rsid w:val="00A30C17"/>
    <w:rsid w:val="00A3102D"/>
    <w:rsid w:val="00A32BD1"/>
    <w:rsid w:val="00A3478A"/>
    <w:rsid w:val="00A347B6"/>
    <w:rsid w:val="00A34BDF"/>
    <w:rsid w:val="00A35D75"/>
    <w:rsid w:val="00A360AE"/>
    <w:rsid w:val="00A361D8"/>
    <w:rsid w:val="00A3695F"/>
    <w:rsid w:val="00A377EC"/>
    <w:rsid w:val="00A40303"/>
    <w:rsid w:val="00A40C31"/>
    <w:rsid w:val="00A414A3"/>
    <w:rsid w:val="00A41D28"/>
    <w:rsid w:val="00A42251"/>
    <w:rsid w:val="00A4377C"/>
    <w:rsid w:val="00A43E8D"/>
    <w:rsid w:val="00A446EF"/>
    <w:rsid w:val="00A44CC4"/>
    <w:rsid w:val="00A47CC0"/>
    <w:rsid w:val="00A50794"/>
    <w:rsid w:val="00A51BEA"/>
    <w:rsid w:val="00A524F5"/>
    <w:rsid w:val="00A536DB"/>
    <w:rsid w:val="00A5397D"/>
    <w:rsid w:val="00A5566A"/>
    <w:rsid w:val="00A55EDE"/>
    <w:rsid w:val="00A56531"/>
    <w:rsid w:val="00A566F5"/>
    <w:rsid w:val="00A6079B"/>
    <w:rsid w:val="00A60C98"/>
    <w:rsid w:val="00A61060"/>
    <w:rsid w:val="00A63DE9"/>
    <w:rsid w:val="00A64C9E"/>
    <w:rsid w:val="00A64E08"/>
    <w:rsid w:val="00A65315"/>
    <w:rsid w:val="00A6601F"/>
    <w:rsid w:val="00A669C7"/>
    <w:rsid w:val="00A72405"/>
    <w:rsid w:val="00A72480"/>
    <w:rsid w:val="00A730DC"/>
    <w:rsid w:val="00A73179"/>
    <w:rsid w:val="00A73759"/>
    <w:rsid w:val="00A74262"/>
    <w:rsid w:val="00A765CC"/>
    <w:rsid w:val="00A772FF"/>
    <w:rsid w:val="00A77F9A"/>
    <w:rsid w:val="00A80228"/>
    <w:rsid w:val="00A80E5B"/>
    <w:rsid w:val="00A8114D"/>
    <w:rsid w:val="00A82CC4"/>
    <w:rsid w:val="00A8395E"/>
    <w:rsid w:val="00A84331"/>
    <w:rsid w:val="00A843F5"/>
    <w:rsid w:val="00A84902"/>
    <w:rsid w:val="00A84FD4"/>
    <w:rsid w:val="00A87FC9"/>
    <w:rsid w:val="00A9107F"/>
    <w:rsid w:val="00A912F6"/>
    <w:rsid w:val="00A96ACB"/>
    <w:rsid w:val="00AA021A"/>
    <w:rsid w:val="00AA0C88"/>
    <w:rsid w:val="00AA1690"/>
    <w:rsid w:val="00AA1CA9"/>
    <w:rsid w:val="00AA35A8"/>
    <w:rsid w:val="00AA36D7"/>
    <w:rsid w:val="00AA3EDF"/>
    <w:rsid w:val="00AA478D"/>
    <w:rsid w:val="00AA5A81"/>
    <w:rsid w:val="00AA6474"/>
    <w:rsid w:val="00AA7394"/>
    <w:rsid w:val="00AA7C05"/>
    <w:rsid w:val="00AB0577"/>
    <w:rsid w:val="00AB1B98"/>
    <w:rsid w:val="00AB3650"/>
    <w:rsid w:val="00AB432A"/>
    <w:rsid w:val="00AB5012"/>
    <w:rsid w:val="00AB6B77"/>
    <w:rsid w:val="00AB6EB5"/>
    <w:rsid w:val="00AB7930"/>
    <w:rsid w:val="00AB7977"/>
    <w:rsid w:val="00AC0A21"/>
    <w:rsid w:val="00AC1131"/>
    <w:rsid w:val="00AC13A3"/>
    <w:rsid w:val="00AC1E91"/>
    <w:rsid w:val="00AC37D2"/>
    <w:rsid w:val="00AC3E6E"/>
    <w:rsid w:val="00AC44CC"/>
    <w:rsid w:val="00AC46F9"/>
    <w:rsid w:val="00AC5780"/>
    <w:rsid w:val="00AC5995"/>
    <w:rsid w:val="00AD0FB9"/>
    <w:rsid w:val="00AD1270"/>
    <w:rsid w:val="00AD3750"/>
    <w:rsid w:val="00AD541F"/>
    <w:rsid w:val="00AD5936"/>
    <w:rsid w:val="00AE26A9"/>
    <w:rsid w:val="00AE2928"/>
    <w:rsid w:val="00AE3FE4"/>
    <w:rsid w:val="00AE55E3"/>
    <w:rsid w:val="00AE5600"/>
    <w:rsid w:val="00AE5A44"/>
    <w:rsid w:val="00AE63ED"/>
    <w:rsid w:val="00AE6EFB"/>
    <w:rsid w:val="00AE72FD"/>
    <w:rsid w:val="00AE7E09"/>
    <w:rsid w:val="00AF1963"/>
    <w:rsid w:val="00AF2245"/>
    <w:rsid w:val="00AF2892"/>
    <w:rsid w:val="00AF3B01"/>
    <w:rsid w:val="00AF43DB"/>
    <w:rsid w:val="00AF4A75"/>
    <w:rsid w:val="00AF4BC3"/>
    <w:rsid w:val="00AF4F34"/>
    <w:rsid w:val="00AF580B"/>
    <w:rsid w:val="00AF73F1"/>
    <w:rsid w:val="00B017ED"/>
    <w:rsid w:val="00B0607B"/>
    <w:rsid w:val="00B06BAE"/>
    <w:rsid w:val="00B13913"/>
    <w:rsid w:val="00B15A59"/>
    <w:rsid w:val="00B16911"/>
    <w:rsid w:val="00B16B42"/>
    <w:rsid w:val="00B16E71"/>
    <w:rsid w:val="00B17C1B"/>
    <w:rsid w:val="00B21C42"/>
    <w:rsid w:val="00B220FC"/>
    <w:rsid w:val="00B23D3E"/>
    <w:rsid w:val="00B23DC2"/>
    <w:rsid w:val="00B23FA8"/>
    <w:rsid w:val="00B24CDA"/>
    <w:rsid w:val="00B25A6B"/>
    <w:rsid w:val="00B2667F"/>
    <w:rsid w:val="00B26AF9"/>
    <w:rsid w:val="00B26B39"/>
    <w:rsid w:val="00B27D9E"/>
    <w:rsid w:val="00B31A42"/>
    <w:rsid w:val="00B32AB9"/>
    <w:rsid w:val="00B32CEA"/>
    <w:rsid w:val="00B32F61"/>
    <w:rsid w:val="00B33F37"/>
    <w:rsid w:val="00B34C66"/>
    <w:rsid w:val="00B3577E"/>
    <w:rsid w:val="00B36A59"/>
    <w:rsid w:val="00B37B4D"/>
    <w:rsid w:val="00B37FFE"/>
    <w:rsid w:val="00B4126D"/>
    <w:rsid w:val="00B44FAB"/>
    <w:rsid w:val="00B4609E"/>
    <w:rsid w:val="00B46EA3"/>
    <w:rsid w:val="00B47348"/>
    <w:rsid w:val="00B501B2"/>
    <w:rsid w:val="00B50BB2"/>
    <w:rsid w:val="00B511E4"/>
    <w:rsid w:val="00B52065"/>
    <w:rsid w:val="00B52669"/>
    <w:rsid w:val="00B534AA"/>
    <w:rsid w:val="00B5389F"/>
    <w:rsid w:val="00B553C2"/>
    <w:rsid w:val="00B55DD1"/>
    <w:rsid w:val="00B57E70"/>
    <w:rsid w:val="00B61666"/>
    <w:rsid w:val="00B64C1F"/>
    <w:rsid w:val="00B65687"/>
    <w:rsid w:val="00B658FA"/>
    <w:rsid w:val="00B6601E"/>
    <w:rsid w:val="00B669AA"/>
    <w:rsid w:val="00B67499"/>
    <w:rsid w:val="00B70667"/>
    <w:rsid w:val="00B706E1"/>
    <w:rsid w:val="00B70C35"/>
    <w:rsid w:val="00B73489"/>
    <w:rsid w:val="00B738EF"/>
    <w:rsid w:val="00B75503"/>
    <w:rsid w:val="00B75DFE"/>
    <w:rsid w:val="00B772EF"/>
    <w:rsid w:val="00B77367"/>
    <w:rsid w:val="00B77A22"/>
    <w:rsid w:val="00B820C7"/>
    <w:rsid w:val="00B82302"/>
    <w:rsid w:val="00B836B1"/>
    <w:rsid w:val="00B854BE"/>
    <w:rsid w:val="00B85B01"/>
    <w:rsid w:val="00B85E50"/>
    <w:rsid w:val="00B86582"/>
    <w:rsid w:val="00B921B9"/>
    <w:rsid w:val="00B945DF"/>
    <w:rsid w:val="00B948CD"/>
    <w:rsid w:val="00B94EC2"/>
    <w:rsid w:val="00B969A5"/>
    <w:rsid w:val="00B96E0B"/>
    <w:rsid w:val="00B97905"/>
    <w:rsid w:val="00BA1469"/>
    <w:rsid w:val="00BA3883"/>
    <w:rsid w:val="00BA4EDD"/>
    <w:rsid w:val="00BA5B90"/>
    <w:rsid w:val="00BA5E4B"/>
    <w:rsid w:val="00BA60B7"/>
    <w:rsid w:val="00BA7625"/>
    <w:rsid w:val="00BA7A95"/>
    <w:rsid w:val="00BB1AD0"/>
    <w:rsid w:val="00BB1E6B"/>
    <w:rsid w:val="00BB2830"/>
    <w:rsid w:val="00BB389E"/>
    <w:rsid w:val="00BB3B8C"/>
    <w:rsid w:val="00BB4772"/>
    <w:rsid w:val="00BB4A07"/>
    <w:rsid w:val="00BB5219"/>
    <w:rsid w:val="00BB7743"/>
    <w:rsid w:val="00BB787A"/>
    <w:rsid w:val="00BC053B"/>
    <w:rsid w:val="00BC0BEF"/>
    <w:rsid w:val="00BC15A0"/>
    <w:rsid w:val="00BC1788"/>
    <w:rsid w:val="00BC19D8"/>
    <w:rsid w:val="00BC2A4D"/>
    <w:rsid w:val="00BC36DD"/>
    <w:rsid w:val="00BC392B"/>
    <w:rsid w:val="00BC496C"/>
    <w:rsid w:val="00BC5056"/>
    <w:rsid w:val="00BC5967"/>
    <w:rsid w:val="00BC5EE7"/>
    <w:rsid w:val="00BC631D"/>
    <w:rsid w:val="00BC64CF"/>
    <w:rsid w:val="00BC6679"/>
    <w:rsid w:val="00BC7207"/>
    <w:rsid w:val="00BC750B"/>
    <w:rsid w:val="00BC780A"/>
    <w:rsid w:val="00BD1EEA"/>
    <w:rsid w:val="00BD21E2"/>
    <w:rsid w:val="00BD4A52"/>
    <w:rsid w:val="00BD4BF7"/>
    <w:rsid w:val="00BD7760"/>
    <w:rsid w:val="00BD7FC6"/>
    <w:rsid w:val="00BE10D1"/>
    <w:rsid w:val="00BE1129"/>
    <w:rsid w:val="00BE351E"/>
    <w:rsid w:val="00BE40B6"/>
    <w:rsid w:val="00BE5773"/>
    <w:rsid w:val="00BE5856"/>
    <w:rsid w:val="00BE5C20"/>
    <w:rsid w:val="00BE78F3"/>
    <w:rsid w:val="00BE7B25"/>
    <w:rsid w:val="00BE7E4E"/>
    <w:rsid w:val="00BF1F93"/>
    <w:rsid w:val="00BF20F6"/>
    <w:rsid w:val="00BF4C03"/>
    <w:rsid w:val="00BF587D"/>
    <w:rsid w:val="00BF590E"/>
    <w:rsid w:val="00BF5FA1"/>
    <w:rsid w:val="00BF6196"/>
    <w:rsid w:val="00BF6290"/>
    <w:rsid w:val="00BF73E1"/>
    <w:rsid w:val="00C0041E"/>
    <w:rsid w:val="00C00B87"/>
    <w:rsid w:val="00C00C52"/>
    <w:rsid w:val="00C00E21"/>
    <w:rsid w:val="00C014E7"/>
    <w:rsid w:val="00C02226"/>
    <w:rsid w:val="00C027BE"/>
    <w:rsid w:val="00C03417"/>
    <w:rsid w:val="00C043C0"/>
    <w:rsid w:val="00C04F53"/>
    <w:rsid w:val="00C10138"/>
    <w:rsid w:val="00C107BC"/>
    <w:rsid w:val="00C10A2B"/>
    <w:rsid w:val="00C10B2D"/>
    <w:rsid w:val="00C11DF9"/>
    <w:rsid w:val="00C13D56"/>
    <w:rsid w:val="00C13F6B"/>
    <w:rsid w:val="00C13FC4"/>
    <w:rsid w:val="00C14249"/>
    <w:rsid w:val="00C14A2B"/>
    <w:rsid w:val="00C14F3D"/>
    <w:rsid w:val="00C1688D"/>
    <w:rsid w:val="00C16AD4"/>
    <w:rsid w:val="00C2029F"/>
    <w:rsid w:val="00C20BE1"/>
    <w:rsid w:val="00C21126"/>
    <w:rsid w:val="00C21427"/>
    <w:rsid w:val="00C22F14"/>
    <w:rsid w:val="00C233DC"/>
    <w:rsid w:val="00C23A34"/>
    <w:rsid w:val="00C23CC6"/>
    <w:rsid w:val="00C2616E"/>
    <w:rsid w:val="00C26EF1"/>
    <w:rsid w:val="00C2710D"/>
    <w:rsid w:val="00C27C5B"/>
    <w:rsid w:val="00C27CDA"/>
    <w:rsid w:val="00C30745"/>
    <w:rsid w:val="00C30963"/>
    <w:rsid w:val="00C30A9E"/>
    <w:rsid w:val="00C310BD"/>
    <w:rsid w:val="00C317BE"/>
    <w:rsid w:val="00C3194B"/>
    <w:rsid w:val="00C31E5A"/>
    <w:rsid w:val="00C3283A"/>
    <w:rsid w:val="00C32E94"/>
    <w:rsid w:val="00C34636"/>
    <w:rsid w:val="00C35A18"/>
    <w:rsid w:val="00C36E8E"/>
    <w:rsid w:val="00C371A1"/>
    <w:rsid w:val="00C379A3"/>
    <w:rsid w:val="00C40452"/>
    <w:rsid w:val="00C406F1"/>
    <w:rsid w:val="00C4073A"/>
    <w:rsid w:val="00C40EF8"/>
    <w:rsid w:val="00C4128B"/>
    <w:rsid w:val="00C43711"/>
    <w:rsid w:val="00C43E92"/>
    <w:rsid w:val="00C4517B"/>
    <w:rsid w:val="00C458D1"/>
    <w:rsid w:val="00C46630"/>
    <w:rsid w:val="00C51792"/>
    <w:rsid w:val="00C521B6"/>
    <w:rsid w:val="00C5345E"/>
    <w:rsid w:val="00C53CBB"/>
    <w:rsid w:val="00C53D1E"/>
    <w:rsid w:val="00C557CA"/>
    <w:rsid w:val="00C55849"/>
    <w:rsid w:val="00C55C0D"/>
    <w:rsid w:val="00C560B6"/>
    <w:rsid w:val="00C56868"/>
    <w:rsid w:val="00C57FBF"/>
    <w:rsid w:val="00C61AA8"/>
    <w:rsid w:val="00C61EAA"/>
    <w:rsid w:val="00C62198"/>
    <w:rsid w:val="00C62B7D"/>
    <w:rsid w:val="00C63704"/>
    <w:rsid w:val="00C639BE"/>
    <w:rsid w:val="00C63DC4"/>
    <w:rsid w:val="00C653F4"/>
    <w:rsid w:val="00C65E8B"/>
    <w:rsid w:val="00C66C3E"/>
    <w:rsid w:val="00C67C6F"/>
    <w:rsid w:val="00C70DA9"/>
    <w:rsid w:val="00C70F50"/>
    <w:rsid w:val="00C728A9"/>
    <w:rsid w:val="00C735D7"/>
    <w:rsid w:val="00C73EBC"/>
    <w:rsid w:val="00C75AE0"/>
    <w:rsid w:val="00C75B04"/>
    <w:rsid w:val="00C763E5"/>
    <w:rsid w:val="00C77005"/>
    <w:rsid w:val="00C81390"/>
    <w:rsid w:val="00C81A5B"/>
    <w:rsid w:val="00C81C52"/>
    <w:rsid w:val="00C831D4"/>
    <w:rsid w:val="00C85031"/>
    <w:rsid w:val="00C8566F"/>
    <w:rsid w:val="00C85768"/>
    <w:rsid w:val="00C862CF"/>
    <w:rsid w:val="00C87164"/>
    <w:rsid w:val="00C9017F"/>
    <w:rsid w:val="00C91DC7"/>
    <w:rsid w:val="00C9452A"/>
    <w:rsid w:val="00C94E60"/>
    <w:rsid w:val="00C958EB"/>
    <w:rsid w:val="00C9751E"/>
    <w:rsid w:val="00C9770D"/>
    <w:rsid w:val="00CA10E6"/>
    <w:rsid w:val="00CA1445"/>
    <w:rsid w:val="00CA1684"/>
    <w:rsid w:val="00CA24A6"/>
    <w:rsid w:val="00CA279B"/>
    <w:rsid w:val="00CB0ECD"/>
    <w:rsid w:val="00CB12FF"/>
    <w:rsid w:val="00CB2391"/>
    <w:rsid w:val="00CB3CBE"/>
    <w:rsid w:val="00CB45A0"/>
    <w:rsid w:val="00CB4D2B"/>
    <w:rsid w:val="00CB5F27"/>
    <w:rsid w:val="00CB6E88"/>
    <w:rsid w:val="00CB7747"/>
    <w:rsid w:val="00CC03ED"/>
    <w:rsid w:val="00CC3EA5"/>
    <w:rsid w:val="00CC4CA6"/>
    <w:rsid w:val="00CC4F47"/>
    <w:rsid w:val="00CC5A99"/>
    <w:rsid w:val="00CC6382"/>
    <w:rsid w:val="00CC6B1C"/>
    <w:rsid w:val="00CC6B84"/>
    <w:rsid w:val="00CC6CA7"/>
    <w:rsid w:val="00CC7596"/>
    <w:rsid w:val="00CC7B18"/>
    <w:rsid w:val="00CC7D80"/>
    <w:rsid w:val="00CD2A45"/>
    <w:rsid w:val="00CD4155"/>
    <w:rsid w:val="00CD42C4"/>
    <w:rsid w:val="00CD554F"/>
    <w:rsid w:val="00CD57B7"/>
    <w:rsid w:val="00CD68B0"/>
    <w:rsid w:val="00CE04DE"/>
    <w:rsid w:val="00CE05C2"/>
    <w:rsid w:val="00CE064F"/>
    <w:rsid w:val="00CE1676"/>
    <w:rsid w:val="00CE31A9"/>
    <w:rsid w:val="00CE56CF"/>
    <w:rsid w:val="00CE5DBE"/>
    <w:rsid w:val="00CE6BFC"/>
    <w:rsid w:val="00CE716E"/>
    <w:rsid w:val="00CE79D6"/>
    <w:rsid w:val="00CF03C1"/>
    <w:rsid w:val="00CF0A16"/>
    <w:rsid w:val="00CF0C60"/>
    <w:rsid w:val="00CF3149"/>
    <w:rsid w:val="00CF3CB2"/>
    <w:rsid w:val="00CF5AC9"/>
    <w:rsid w:val="00CF5C7F"/>
    <w:rsid w:val="00CF690E"/>
    <w:rsid w:val="00D01289"/>
    <w:rsid w:val="00D01325"/>
    <w:rsid w:val="00D02AF7"/>
    <w:rsid w:val="00D0341E"/>
    <w:rsid w:val="00D0494F"/>
    <w:rsid w:val="00D06F2D"/>
    <w:rsid w:val="00D07B61"/>
    <w:rsid w:val="00D13322"/>
    <w:rsid w:val="00D14A2A"/>
    <w:rsid w:val="00D162B6"/>
    <w:rsid w:val="00D17E9B"/>
    <w:rsid w:val="00D2005F"/>
    <w:rsid w:val="00D20283"/>
    <w:rsid w:val="00D20F48"/>
    <w:rsid w:val="00D210F0"/>
    <w:rsid w:val="00D21878"/>
    <w:rsid w:val="00D237F1"/>
    <w:rsid w:val="00D23F07"/>
    <w:rsid w:val="00D24BBC"/>
    <w:rsid w:val="00D24BE5"/>
    <w:rsid w:val="00D25304"/>
    <w:rsid w:val="00D25BDA"/>
    <w:rsid w:val="00D25E59"/>
    <w:rsid w:val="00D26493"/>
    <w:rsid w:val="00D26FC4"/>
    <w:rsid w:val="00D27833"/>
    <w:rsid w:val="00D301E8"/>
    <w:rsid w:val="00D30CDC"/>
    <w:rsid w:val="00D30F78"/>
    <w:rsid w:val="00D320DA"/>
    <w:rsid w:val="00D33438"/>
    <w:rsid w:val="00D34078"/>
    <w:rsid w:val="00D34445"/>
    <w:rsid w:val="00D34A18"/>
    <w:rsid w:val="00D3614F"/>
    <w:rsid w:val="00D36EB5"/>
    <w:rsid w:val="00D4054A"/>
    <w:rsid w:val="00D41296"/>
    <w:rsid w:val="00D41C82"/>
    <w:rsid w:val="00D4276B"/>
    <w:rsid w:val="00D42BCD"/>
    <w:rsid w:val="00D432F6"/>
    <w:rsid w:val="00D43585"/>
    <w:rsid w:val="00D43B4C"/>
    <w:rsid w:val="00D45509"/>
    <w:rsid w:val="00D455E7"/>
    <w:rsid w:val="00D457EF"/>
    <w:rsid w:val="00D4673D"/>
    <w:rsid w:val="00D46B06"/>
    <w:rsid w:val="00D50020"/>
    <w:rsid w:val="00D50193"/>
    <w:rsid w:val="00D506F0"/>
    <w:rsid w:val="00D5097C"/>
    <w:rsid w:val="00D509AA"/>
    <w:rsid w:val="00D511DF"/>
    <w:rsid w:val="00D51282"/>
    <w:rsid w:val="00D51B1E"/>
    <w:rsid w:val="00D51D0F"/>
    <w:rsid w:val="00D52176"/>
    <w:rsid w:val="00D53837"/>
    <w:rsid w:val="00D543AA"/>
    <w:rsid w:val="00D54A2B"/>
    <w:rsid w:val="00D54F70"/>
    <w:rsid w:val="00D55163"/>
    <w:rsid w:val="00D55CBC"/>
    <w:rsid w:val="00D5615E"/>
    <w:rsid w:val="00D574D9"/>
    <w:rsid w:val="00D57534"/>
    <w:rsid w:val="00D57652"/>
    <w:rsid w:val="00D60045"/>
    <w:rsid w:val="00D601C0"/>
    <w:rsid w:val="00D60AEA"/>
    <w:rsid w:val="00D60D8F"/>
    <w:rsid w:val="00D60F33"/>
    <w:rsid w:val="00D61964"/>
    <w:rsid w:val="00D61D71"/>
    <w:rsid w:val="00D62248"/>
    <w:rsid w:val="00D636E6"/>
    <w:rsid w:val="00D65ED7"/>
    <w:rsid w:val="00D661D2"/>
    <w:rsid w:val="00D670E4"/>
    <w:rsid w:val="00D676E1"/>
    <w:rsid w:val="00D71797"/>
    <w:rsid w:val="00D736A0"/>
    <w:rsid w:val="00D737EE"/>
    <w:rsid w:val="00D73D79"/>
    <w:rsid w:val="00D74274"/>
    <w:rsid w:val="00D74744"/>
    <w:rsid w:val="00D76FC5"/>
    <w:rsid w:val="00D77204"/>
    <w:rsid w:val="00D7783D"/>
    <w:rsid w:val="00D77D57"/>
    <w:rsid w:val="00D801AC"/>
    <w:rsid w:val="00D81AA3"/>
    <w:rsid w:val="00D83D71"/>
    <w:rsid w:val="00D8580E"/>
    <w:rsid w:val="00D85831"/>
    <w:rsid w:val="00D85C3F"/>
    <w:rsid w:val="00D86667"/>
    <w:rsid w:val="00D9036E"/>
    <w:rsid w:val="00D90AD6"/>
    <w:rsid w:val="00D92760"/>
    <w:rsid w:val="00D92894"/>
    <w:rsid w:val="00D93333"/>
    <w:rsid w:val="00D933EB"/>
    <w:rsid w:val="00D9390F"/>
    <w:rsid w:val="00D96FE0"/>
    <w:rsid w:val="00D978F1"/>
    <w:rsid w:val="00D97A1D"/>
    <w:rsid w:val="00DA0336"/>
    <w:rsid w:val="00DA03D8"/>
    <w:rsid w:val="00DA05E3"/>
    <w:rsid w:val="00DA0701"/>
    <w:rsid w:val="00DA15EF"/>
    <w:rsid w:val="00DA44F8"/>
    <w:rsid w:val="00DA45A6"/>
    <w:rsid w:val="00DA4A1D"/>
    <w:rsid w:val="00DA53EB"/>
    <w:rsid w:val="00DA6110"/>
    <w:rsid w:val="00DA6653"/>
    <w:rsid w:val="00DA698F"/>
    <w:rsid w:val="00DA72B1"/>
    <w:rsid w:val="00DA768E"/>
    <w:rsid w:val="00DB14BD"/>
    <w:rsid w:val="00DB27AF"/>
    <w:rsid w:val="00DB4255"/>
    <w:rsid w:val="00DB4481"/>
    <w:rsid w:val="00DB5C1F"/>
    <w:rsid w:val="00DB6F83"/>
    <w:rsid w:val="00DB795A"/>
    <w:rsid w:val="00DC35E3"/>
    <w:rsid w:val="00DC445F"/>
    <w:rsid w:val="00DC4B81"/>
    <w:rsid w:val="00DC5080"/>
    <w:rsid w:val="00DC50BE"/>
    <w:rsid w:val="00DC6FA3"/>
    <w:rsid w:val="00DC720F"/>
    <w:rsid w:val="00DC7422"/>
    <w:rsid w:val="00DC7887"/>
    <w:rsid w:val="00DD020D"/>
    <w:rsid w:val="00DD0793"/>
    <w:rsid w:val="00DD1D00"/>
    <w:rsid w:val="00DD29E4"/>
    <w:rsid w:val="00DD2F4E"/>
    <w:rsid w:val="00DD3D14"/>
    <w:rsid w:val="00DD3FC8"/>
    <w:rsid w:val="00DD720F"/>
    <w:rsid w:val="00DD76AC"/>
    <w:rsid w:val="00DE0A62"/>
    <w:rsid w:val="00DE1A76"/>
    <w:rsid w:val="00DE1C64"/>
    <w:rsid w:val="00DE23B9"/>
    <w:rsid w:val="00DE3106"/>
    <w:rsid w:val="00DE4338"/>
    <w:rsid w:val="00DE65C5"/>
    <w:rsid w:val="00DF13E8"/>
    <w:rsid w:val="00DF1E58"/>
    <w:rsid w:val="00DF4329"/>
    <w:rsid w:val="00DF5B58"/>
    <w:rsid w:val="00DF7B12"/>
    <w:rsid w:val="00E0079A"/>
    <w:rsid w:val="00E0139F"/>
    <w:rsid w:val="00E0175C"/>
    <w:rsid w:val="00E01784"/>
    <w:rsid w:val="00E0188F"/>
    <w:rsid w:val="00E01C7F"/>
    <w:rsid w:val="00E024FE"/>
    <w:rsid w:val="00E02F62"/>
    <w:rsid w:val="00E0300C"/>
    <w:rsid w:val="00E0474E"/>
    <w:rsid w:val="00E048E7"/>
    <w:rsid w:val="00E04FA7"/>
    <w:rsid w:val="00E05ACB"/>
    <w:rsid w:val="00E05FF9"/>
    <w:rsid w:val="00E06C3E"/>
    <w:rsid w:val="00E0714C"/>
    <w:rsid w:val="00E07192"/>
    <w:rsid w:val="00E113A4"/>
    <w:rsid w:val="00E12A25"/>
    <w:rsid w:val="00E1325B"/>
    <w:rsid w:val="00E152F4"/>
    <w:rsid w:val="00E15DFC"/>
    <w:rsid w:val="00E16352"/>
    <w:rsid w:val="00E16A26"/>
    <w:rsid w:val="00E16CD3"/>
    <w:rsid w:val="00E17515"/>
    <w:rsid w:val="00E1752B"/>
    <w:rsid w:val="00E2032B"/>
    <w:rsid w:val="00E20BAC"/>
    <w:rsid w:val="00E21005"/>
    <w:rsid w:val="00E21B6A"/>
    <w:rsid w:val="00E23896"/>
    <w:rsid w:val="00E2412D"/>
    <w:rsid w:val="00E24973"/>
    <w:rsid w:val="00E250D5"/>
    <w:rsid w:val="00E260F9"/>
    <w:rsid w:val="00E27586"/>
    <w:rsid w:val="00E27AC3"/>
    <w:rsid w:val="00E3047C"/>
    <w:rsid w:val="00E3221C"/>
    <w:rsid w:val="00E33A76"/>
    <w:rsid w:val="00E33BB2"/>
    <w:rsid w:val="00E35091"/>
    <w:rsid w:val="00E37E80"/>
    <w:rsid w:val="00E408C5"/>
    <w:rsid w:val="00E4136F"/>
    <w:rsid w:val="00E422EC"/>
    <w:rsid w:val="00E431F3"/>
    <w:rsid w:val="00E4375B"/>
    <w:rsid w:val="00E4392E"/>
    <w:rsid w:val="00E44062"/>
    <w:rsid w:val="00E44F82"/>
    <w:rsid w:val="00E459CC"/>
    <w:rsid w:val="00E45F94"/>
    <w:rsid w:val="00E47981"/>
    <w:rsid w:val="00E51225"/>
    <w:rsid w:val="00E51FCA"/>
    <w:rsid w:val="00E524D4"/>
    <w:rsid w:val="00E5253D"/>
    <w:rsid w:val="00E5254F"/>
    <w:rsid w:val="00E52817"/>
    <w:rsid w:val="00E52C0A"/>
    <w:rsid w:val="00E553FC"/>
    <w:rsid w:val="00E55ACC"/>
    <w:rsid w:val="00E55D4E"/>
    <w:rsid w:val="00E5644F"/>
    <w:rsid w:val="00E566C2"/>
    <w:rsid w:val="00E56776"/>
    <w:rsid w:val="00E5686B"/>
    <w:rsid w:val="00E60918"/>
    <w:rsid w:val="00E61C00"/>
    <w:rsid w:val="00E6304B"/>
    <w:rsid w:val="00E631AD"/>
    <w:rsid w:val="00E6394A"/>
    <w:rsid w:val="00E669D8"/>
    <w:rsid w:val="00E66D1B"/>
    <w:rsid w:val="00E6795A"/>
    <w:rsid w:val="00E67ED3"/>
    <w:rsid w:val="00E70732"/>
    <w:rsid w:val="00E70EFB"/>
    <w:rsid w:val="00E70FCC"/>
    <w:rsid w:val="00E7107A"/>
    <w:rsid w:val="00E714C6"/>
    <w:rsid w:val="00E71E59"/>
    <w:rsid w:val="00E7253E"/>
    <w:rsid w:val="00E72E26"/>
    <w:rsid w:val="00E73860"/>
    <w:rsid w:val="00E77509"/>
    <w:rsid w:val="00E81F6E"/>
    <w:rsid w:val="00E83927"/>
    <w:rsid w:val="00E84A2E"/>
    <w:rsid w:val="00E856DA"/>
    <w:rsid w:val="00E85D40"/>
    <w:rsid w:val="00E86C7E"/>
    <w:rsid w:val="00E86D07"/>
    <w:rsid w:val="00E87D07"/>
    <w:rsid w:val="00E91444"/>
    <w:rsid w:val="00E91906"/>
    <w:rsid w:val="00E92CCB"/>
    <w:rsid w:val="00E93746"/>
    <w:rsid w:val="00E93AC5"/>
    <w:rsid w:val="00E94B6D"/>
    <w:rsid w:val="00E94DEB"/>
    <w:rsid w:val="00E9636D"/>
    <w:rsid w:val="00E974F7"/>
    <w:rsid w:val="00E97556"/>
    <w:rsid w:val="00EA01F7"/>
    <w:rsid w:val="00EA0345"/>
    <w:rsid w:val="00EA05CF"/>
    <w:rsid w:val="00EA3509"/>
    <w:rsid w:val="00EA393F"/>
    <w:rsid w:val="00EA39EE"/>
    <w:rsid w:val="00EA4681"/>
    <w:rsid w:val="00EA4EFE"/>
    <w:rsid w:val="00EA731E"/>
    <w:rsid w:val="00EA7E7B"/>
    <w:rsid w:val="00EB0CED"/>
    <w:rsid w:val="00EB1B6A"/>
    <w:rsid w:val="00EB280A"/>
    <w:rsid w:val="00EB304A"/>
    <w:rsid w:val="00EB35FE"/>
    <w:rsid w:val="00EB412D"/>
    <w:rsid w:val="00EB5D0A"/>
    <w:rsid w:val="00EC0711"/>
    <w:rsid w:val="00EC0A1B"/>
    <w:rsid w:val="00EC1226"/>
    <w:rsid w:val="00EC1579"/>
    <w:rsid w:val="00EC29CF"/>
    <w:rsid w:val="00EC33A6"/>
    <w:rsid w:val="00EC3B8C"/>
    <w:rsid w:val="00EC3D02"/>
    <w:rsid w:val="00EC54EA"/>
    <w:rsid w:val="00EC6A47"/>
    <w:rsid w:val="00EC6F00"/>
    <w:rsid w:val="00EC78C6"/>
    <w:rsid w:val="00ED0822"/>
    <w:rsid w:val="00ED0EC7"/>
    <w:rsid w:val="00ED0F08"/>
    <w:rsid w:val="00ED2DE6"/>
    <w:rsid w:val="00ED3A2C"/>
    <w:rsid w:val="00ED433A"/>
    <w:rsid w:val="00ED559C"/>
    <w:rsid w:val="00ED56EF"/>
    <w:rsid w:val="00ED5B60"/>
    <w:rsid w:val="00ED5CD6"/>
    <w:rsid w:val="00ED7CE4"/>
    <w:rsid w:val="00EE01F9"/>
    <w:rsid w:val="00EE0799"/>
    <w:rsid w:val="00EE1844"/>
    <w:rsid w:val="00EE3713"/>
    <w:rsid w:val="00EE3751"/>
    <w:rsid w:val="00EE37FB"/>
    <w:rsid w:val="00EE6712"/>
    <w:rsid w:val="00EE6989"/>
    <w:rsid w:val="00EE7B90"/>
    <w:rsid w:val="00EF0118"/>
    <w:rsid w:val="00EF1B44"/>
    <w:rsid w:val="00EF32BE"/>
    <w:rsid w:val="00EF4294"/>
    <w:rsid w:val="00EF651B"/>
    <w:rsid w:val="00EF670B"/>
    <w:rsid w:val="00EF6AEE"/>
    <w:rsid w:val="00EF6D9C"/>
    <w:rsid w:val="00F00BC8"/>
    <w:rsid w:val="00F01B5E"/>
    <w:rsid w:val="00F020B0"/>
    <w:rsid w:val="00F0275D"/>
    <w:rsid w:val="00F027BE"/>
    <w:rsid w:val="00F052FD"/>
    <w:rsid w:val="00F06CBD"/>
    <w:rsid w:val="00F072A0"/>
    <w:rsid w:val="00F07A82"/>
    <w:rsid w:val="00F115A9"/>
    <w:rsid w:val="00F11BC8"/>
    <w:rsid w:val="00F12C56"/>
    <w:rsid w:val="00F134E3"/>
    <w:rsid w:val="00F1447C"/>
    <w:rsid w:val="00F1515A"/>
    <w:rsid w:val="00F15AEF"/>
    <w:rsid w:val="00F1605D"/>
    <w:rsid w:val="00F164AA"/>
    <w:rsid w:val="00F17240"/>
    <w:rsid w:val="00F20341"/>
    <w:rsid w:val="00F21E40"/>
    <w:rsid w:val="00F2203C"/>
    <w:rsid w:val="00F22797"/>
    <w:rsid w:val="00F23935"/>
    <w:rsid w:val="00F25693"/>
    <w:rsid w:val="00F25F16"/>
    <w:rsid w:val="00F25F85"/>
    <w:rsid w:val="00F2674F"/>
    <w:rsid w:val="00F27685"/>
    <w:rsid w:val="00F27AE1"/>
    <w:rsid w:val="00F3006D"/>
    <w:rsid w:val="00F30885"/>
    <w:rsid w:val="00F30CBD"/>
    <w:rsid w:val="00F3126F"/>
    <w:rsid w:val="00F31493"/>
    <w:rsid w:val="00F32C95"/>
    <w:rsid w:val="00F3382D"/>
    <w:rsid w:val="00F33AD4"/>
    <w:rsid w:val="00F33DFF"/>
    <w:rsid w:val="00F33E66"/>
    <w:rsid w:val="00F347F1"/>
    <w:rsid w:val="00F351F6"/>
    <w:rsid w:val="00F363E2"/>
    <w:rsid w:val="00F40DF0"/>
    <w:rsid w:val="00F40EA6"/>
    <w:rsid w:val="00F43588"/>
    <w:rsid w:val="00F4376D"/>
    <w:rsid w:val="00F443C0"/>
    <w:rsid w:val="00F47519"/>
    <w:rsid w:val="00F47B61"/>
    <w:rsid w:val="00F47DA0"/>
    <w:rsid w:val="00F50ABE"/>
    <w:rsid w:val="00F50E9D"/>
    <w:rsid w:val="00F511E1"/>
    <w:rsid w:val="00F52B1D"/>
    <w:rsid w:val="00F52FE2"/>
    <w:rsid w:val="00F53EE8"/>
    <w:rsid w:val="00F542BD"/>
    <w:rsid w:val="00F56026"/>
    <w:rsid w:val="00F56754"/>
    <w:rsid w:val="00F57C13"/>
    <w:rsid w:val="00F600DB"/>
    <w:rsid w:val="00F61089"/>
    <w:rsid w:val="00F610FA"/>
    <w:rsid w:val="00F6189F"/>
    <w:rsid w:val="00F61BA8"/>
    <w:rsid w:val="00F632E8"/>
    <w:rsid w:val="00F64D48"/>
    <w:rsid w:val="00F655E2"/>
    <w:rsid w:val="00F6695B"/>
    <w:rsid w:val="00F671E3"/>
    <w:rsid w:val="00F67FEA"/>
    <w:rsid w:val="00F702B8"/>
    <w:rsid w:val="00F715E4"/>
    <w:rsid w:val="00F7167E"/>
    <w:rsid w:val="00F719A0"/>
    <w:rsid w:val="00F719D6"/>
    <w:rsid w:val="00F71E12"/>
    <w:rsid w:val="00F7242D"/>
    <w:rsid w:val="00F72FB3"/>
    <w:rsid w:val="00F730BE"/>
    <w:rsid w:val="00F73DDD"/>
    <w:rsid w:val="00F75C82"/>
    <w:rsid w:val="00F764AF"/>
    <w:rsid w:val="00F76866"/>
    <w:rsid w:val="00F76AD0"/>
    <w:rsid w:val="00F81334"/>
    <w:rsid w:val="00F823AE"/>
    <w:rsid w:val="00F84C9D"/>
    <w:rsid w:val="00F84E2D"/>
    <w:rsid w:val="00F858E6"/>
    <w:rsid w:val="00F86820"/>
    <w:rsid w:val="00F86A38"/>
    <w:rsid w:val="00F87261"/>
    <w:rsid w:val="00F87A26"/>
    <w:rsid w:val="00F90A77"/>
    <w:rsid w:val="00F91107"/>
    <w:rsid w:val="00F9269A"/>
    <w:rsid w:val="00F93AE6"/>
    <w:rsid w:val="00F93EC6"/>
    <w:rsid w:val="00F95C8A"/>
    <w:rsid w:val="00F97433"/>
    <w:rsid w:val="00F97961"/>
    <w:rsid w:val="00FA097A"/>
    <w:rsid w:val="00FA1397"/>
    <w:rsid w:val="00FA25A2"/>
    <w:rsid w:val="00FA3B97"/>
    <w:rsid w:val="00FA40D3"/>
    <w:rsid w:val="00FA4CC9"/>
    <w:rsid w:val="00FA771B"/>
    <w:rsid w:val="00FB23E8"/>
    <w:rsid w:val="00FB2F5C"/>
    <w:rsid w:val="00FB4434"/>
    <w:rsid w:val="00FB449C"/>
    <w:rsid w:val="00FB49B9"/>
    <w:rsid w:val="00FC14FE"/>
    <w:rsid w:val="00FC1574"/>
    <w:rsid w:val="00FC1F7E"/>
    <w:rsid w:val="00FC325E"/>
    <w:rsid w:val="00FC381B"/>
    <w:rsid w:val="00FC39F9"/>
    <w:rsid w:val="00FC4074"/>
    <w:rsid w:val="00FC5515"/>
    <w:rsid w:val="00FC66E0"/>
    <w:rsid w:val="00FC76C9"/>
    <w:rsid w:val="00FD05DB"/>
    <w:rsid w:val="00FD16F3"/>
    <w:rsid w:val="00FD1B67"/>
    <w:rsid w:val="00FD2133"/>
    <w:rsid w:val="00FD2FD1"/>
    <w:rsid w:val="00FD35EE"/>
    <w:rsid w:val="00FD3674"/>
    <w:rsid w:val="00FD36F3"/>
    <w:rsid w:val="00FD63B8"/>
    <w:rsid w:val="00FE0635"/>
    <w:rsid w:val="00FE0EC7"/>
    <w:rsid w:val="00FE3AFF"/>
    <w:rsid w:val="00FE4DF7"/>
    <w:rsid w:val="00FE4E61"/>
    <w:rsid w:val="00FE509A"/>
    <w:rsid w:val="00FE54A7"/>
    <w:rsid w:val="00FE5509"/>
    <w:rsid w:val="00FE6BC6"/>
    <w:rsid w:val="00FE6EBA"/>
    <w:rsid w:val="00FE6F0D"/>
    <w:rsid w:val="00FF110F"/>
    <w:rsid w:val="00FF1247"/>
    <w:rsid w:val="00FF153A"/>
    <w:rsid w:val="00FF1A98"/>
    <w:rsid w:val="00FF3768"/>
    <w:rsid w:val="00FF4407"/>
    <w:rsid w:val="00FF44CE"/>
    <w:rsid w:val="00FF4BEF"/>
    <w:rsid w:val="00FF4E6B"/>
    <w:rsid w:val="00FF4F25"/>
    <w:rsid w:val="00FF558A"/>
    <w:rsid w:val="00FF5A7F"/>
  </w:rsids>
  <m:mathPr>
    <m:mathFont m:val="Cambria Math"/>
    <m:brkBin m:val="before"/>
    <m:brkBinSub m:val="--"/>
    <m:smallFrac m:val="0"/>
    <m:dispDef/>
    <m:lMargin m:val="0"/>
    <m:rMargin m:val="0"/>
    <m:defJc m:val="centerGroup"/>
    <m:wrapIndent m:val="1440"/>
    <m:intLim m:val="subSup"/>
    <m:naryLim m:val="undOvr"/>
  </m:mathPr>
  <w:themeFontLang w:val="en-IE" w:bidi="ne-NP"/>
  <w:clrSchemeMapping w:bg1="light1" w:t1="dark1" w:bg2="light2" w:t2="dark2" w:accent1="accent1" w:accent2="accent2" w:accent3="accent3" w:accent4="accent4" w:accent5="accent5" w:accent6="accent6" w:hyperlink="hyperlink" w:followedHyperlink="followedHyperlink"/>
  <w:shapeDefaults>
    <o:shapedefaults v:ext="edit" spidmax="66602"/>
    <o:shapelayout v:ext="edit">
      <o:idmap v:ext="edit" data="1"/>
    </o:shapelayout>
  </w:shapeDefaults>
  <w:decimalSymbol w:val="."/>
  <w:listSeparator w:val=","/>
  <w15:docId w15:val="{38669BB8-445D-41E7-A4BE-2E3ADABBB1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06F4D"/>
    <w:pPr>
      <w:spacing w:after="200" w:line="276" w:lineRule="auto"/>
    </w:pPr>
    <w:rPr>
      <w:sz w:val="22"/>
      <w:szCs w:val="22"/>
      <w:lang w:eastAsia="en-US"/>
    </w:rPr>
  </w:style>
  <w:style w:type="paragraph" w:styleId="Heading1">
    <w:name w:val="heading 1"/>
    <w:basedOn w:val="Normal"/>
    <w:next w:val="Normal"/>
    <w:link w:val="Heading1Char"/>
    <w:uiPriority w:val="9"/>
    <w:qFormat/>
    <w:rsid w:val="0083603D"/>
    <w:pPr>
      <w:keepNext/>
      <w:spacing w:before="240" w:after="60"/>
      <w:outlineLvl w:val="0"/>
    </w:pPr>
    <w:rPr>
      <w:rFonts w:ascii="Cambria" w:eastAsia="Times New Roman" w:hAnsi="Cambria"/>
      <w:b/>
      <w:bCs/>
      <w:kern w:val="32"/>
      <w:sz w:val="32"/>
      <w:szCs w:val="32"/>
      <w:lang w:eastAsia="x-none"/>
    </w:rPr>
  </w:style>
  <w:style w:type="paragraph" w:styleId="Heading2">
    <w:name w:val="heading 2"/>
    <w:basedOn w:val="Normal"/>
    <w:next w:val="Normal"/>
    <w:link w:val="Heading2Char"/>
    <w:qFormat/>
    <w:rsid w:val="004B3B2B"/>
    <w:pPr>
      <w:keepNext/>
      <w:spacing w:before="240" w:after="60" w:line="240" w:lineRule="auto"/>
      <w:outlineLvl w:val="1"/>
    </w:pPr>
    <w:rPr>
      <w:rFonts w:ascii="Arial" w:eastAsia="Times New Roman" w:hAnsi="Arial"/>
      <w:b/>
      <w:bCs/>
      <w:i/>
      <w:iCs/>
      <w:sz w:val="28"/>
      <w:szCs w:val="28"/>
      <w:lang w:eastAsia="x-none"/>
    </w:rPr>
  </w:style>
  <w:style w:type="paragraph" w:styleId="Heading3">
    <w:name w:val="heading 3"/>
    <w:basedOn w:val="Normal"/>
    <w:next w:val="Normal"/>
    <w:link w:val="Heading3Char"/>
    <w:uiPriority w:val="9"/>
    <w:unhideWhenUsed/>
    <w:qFormat/>
    <w:rsid w:val="00204998"/>
    <w:pPr>
      <w:keepNext/>
      <w:spacing w:before="240" w:after="60"/>
      <w:outlineLvl w:val="2"/>
    </w:pPr>
    <w:rPr>
      <w:rFonts w:ascii="Cambria" w:eastAsia="Times New Roman"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A4684"/>
    <w:pPr>
      <w:autoSpaceDE w:val="0"/>
      <w:autoSpaceDN w:val="0"/>
      <w:adjustRightInd w:val="0"/>
    </w:pPr>
    <w:rPr>
      <w:rFonts w:ascii="Myriad Pro" w:hAnsi="Myriad Pro" w:cs="Myriad Pro"/>
      <w:color w:val="000000"/>
      <w:sz w:val="24"/>
      <w:szCs w:val="24"/>
      <w:lang w:val="en-US" w:eastAsia="en-US"/>
    </w:rPr>
  </w:style>
  <w:style w:type="paragraph" w:customStyle="1" w:styleId="Pa0">
    <w:name w:val="Pa0"/>
    <w:basedOn w:val="Default"/>
    <w:next w:val="Default"/>
    <w:uiPriority w:val="99"/>
    <w:rsid w:val="009A4684"/>
    <w:pPr>
      <w:spacing w:line="281" w:lineRule="atLeast"/>
    </w:pPr>
    <w:rPr>
      <w:rFonts w:cs="Times New Roman"/>
      <w:color w:val="auto"/>
    </w:rPr>
  </w:style>
  <w:style w:type="character" w:customStyle="1" w:styleId="A0">
    <w:name w:val="A0"/>
    <w:uiPriority w:val="99"/>
    <w:rsid w:val="009A4684"/>
    <w:rPr>
      <w:rFonts w:cs="Myriad Pro"/>
      <w:color w:val="000000"/>
    </w:rPr>
  </w:style>
  <w:style w:type="paragraph" w:customStyle="1" w:styleId="Pa1">
    <w:name w:val="Pa1"/>
    <w:basedOn w:val="Default"/>
    <w:next w:val="Default"/>
    <w:uiPriority w:val="99"/>
    <w:rsid w:val="009A4684"/>
    <w:pPr>
      <w:spacing w:line="241" w:lineRule="atLeast"/>
    </w:pPr>
    <w:rPr>
      <w:rFonts w:cs="Times New Roman"/>
      <w:color w:val="auto"/>
    </w:rPr>
  </w:style>
  <w:style w:type="character" w:customStyle="1" w:styleId="A1">
    <w:name w:val="A1"/>
    <w:uiPriority w:val="99"/>
    <w:rsid w:val="009A4684"/>
    <w:rPr>
      <w:rFonts w:cs="Myriad Pro"/>
      <w:b/>
      <w:bCs/>
      <w:color w:val="000000"/>
      <w:sz w:val="60"/>
      <w:szCs w:val="60"/>
    </w:rPr>
  </w:style>
  <w:style w:type="paragraph" w:customStyle="1" w:styleId="Pa2">
    <w:name w:val="Pa2"/>
    <w:basedOn w:val="Default"/>
    <w:next w:val="Default"/>
    <w:uiPriority w:val="99"/>
    <w:rsid w:val="009A4684"/>
    <w:pPr>
      <w:spacing w:line="401" w:lineRule="atLeast"/>
    </w:pPr>
    <w:rPr>
      <w:rFonts w:cs="Times New Roman"/>
      <w:color w:val="auto"/>
    </w:rPr>
  </w:style>
  <w:style w:type="paragraph" w:customStyle="1" w:styleId="Pa3">
    <w:name w:val="Pa3"/>
    <w:basedOn w:val="Default"/>
    <w:next w:val="Default"/>
    <w:uiPriority w:val="99"/>
    <w:rsid w:val="009A4684"/>
    <w:pPr>
      <w:spacing w:line="361" w:lineRule="atLeast"/>
    </w:pPr>
    <w:rPr>
      <w:rFonts w:cs="Times New Roman"/>
      <w:color w:val="auto"/>
    </w:rPr>
  </w:style>
  <w:style w:type="character" w:customStyle="1" w:styleId="A3">
    <w:name w:val="A3"/>
    <w:uiPriority w:val="99"/>
    <w:rsid w:val="009A4684"/>
    <w:rPr>
      <w:rFonts w:ascii="Myriad Pro Light" w:hAnsi="Myriad Pro Light" w:cs="Myriad Pro Light"/>
      <w:b/>
      <w:bCs/>
      <w:color w:val="000000"/>
      <w:sz w:val="36"/>
      <w:szCs w:val="36"/>
    </w:rPr>
  </w:style>
  <w:style w:type="character" w:customStyle="1" w:styleId="A2">
    <w:name w:val="A2"/>
    <w:uiPriority w:val="99"/>
    <w:rsid w:val="009A4684"/>
    <w:rPr>
      <w:rFonts w:cs="Myriad Pro"/>
      <w:b/>
      <w:bCs/>
      <w:color w:val="000000"/>
      <w:sz w:val="40"/>
      <w:szCs w:val="40"/>
    </w:rPr>
  </w:style>
  <w:style w:type="paragraph" w:customStyle="1" w:styleId="Pa5">
    <w:name w:val="Pa5"/>
    <w:basedOn w:val="Default"/>
    <w:next w:val="Default"/>
    <w:uiPriority w:val="99"/>
    <w:rsid w:val="009A4684"/>
    <w:pPr>
      <w:spacing w:line="601" w:lineRule="atLeast"/>
    </w:pPr>
    <w:rPr>
      <w:rFonts w:cs="Times New Roman"/>
      <w:color w:val="auto"/>
    </w:rPr>
  </w:style>
  <w:style w:type="paragraph" w:customStyle="1" w:styleId="Pa7">
    <w:name w:val="Pa7"/>
    <w:basedOn w:val="Default"/>
    <w:next w:val="Default"/>
    <w:uiPriority w:val="99"/>
    <w:rsid w:val="009A4684"/>
    <w:pPr>
      <w:spacing w:before="240" w:after="60" w:line="481" w:lineRule="atLeast"/>
    </w:pPr>
    <w:rPr>
      <w:rFonts w:cs="Times New Roman"/>
      <w:color w:val="auto"/>
    </w:rPr>
  </w:style>
  <w:style w:type="paragraph" w:customStyle="1" w:styleId="Pa8">
    <w:name w:val="Pa8"/>
    <w:basedOn w:val="Default"/>
    <w:next w:val="Default"/>
    <w:uiPriority w:val="99"/>
    <w:rsid w:val="009A4684"/>
    <w:pPr>
      <w:spacing w:line="241" w:lineRule="atLeast"/>
    </w:pPr>
    <w:rPr>
      <w:rFonts w:cs="Times New Roman"/>
      <w:color w:val="auto"/>
    </w:rPr>
  </w:style>
  <w:style w:type="paragraph" w:customStyle="1" w:styleId="Pa9">
    <w:name w:val="Pa9"/>
    <w:basedOn w:val="Default"/>
    <w:next w:val="Default"/>
    <w:uiPriority w:val="99"/>
    <w:rsid w:val="009A4684"/>
    <w:pPr>
      <w:spacing w:before="240" w:after="60" w:line="361" w:lineRule="atLeast"/>
    </w:pPr>
    <w:rPr>
      <w:rFonts w:cs="Times New Roman"/>
      <w:color w:val="auto"/>
    </w:rPr>
  </w:style>
  <w:style w:type="character" w:customStyle="1" w:styleId="A6">
    <w:name w:val="A6"/>
    <w:uiPriority w:val="99"/>
    <w:rsid w:val="009A4684"/>
    <w:rPr>
      <w:rFonts w:cs="Myriad Pro"/>
      <w:b/>
      <w:bCs/>
      <w:color w:val="000000"/>
      <w:u w:val="single"/>
    </w:rPr>
  </w:style>
  <w:style w:type="character" w:customStyle="1" w:styleId="A7">
    <w:name w:val="A7"/>
    <w:uiPriority w:val="99"/>
    <w:rsid w:val="009A4684"/>
    <w:rPr>
      <w:rFonts w:cs="Myriad Pro"/>
      <w:color w:val="000000"/>
      <w:sz w:val="28"/>
      <w:szCs w:val="28"/>
      <w:u w:val="single"/>
    </w:rPr>
  </w:style>
  <w:style w:type="paragraph" w:customStyle="1" w:styleId="Pa10">
    <w:name w:val="Pa10"/>
    <w:basedOn w:val="Default"/>
    <w:next w:val="Default"/>
    <w:uiPriority w:val="99"/>
    <w:rsid w:val="009A4684"/>
    <w:pPr>
      <w:spacing w:line="281" w:lineRule="atLeast"/>
    </w:pPr>
    <w:rPr>
      <w:rFonts w:cs="Times New Roman"/>
      <w:color w:val="auto"/>
    </w:rPr>
  </w:style>
  <w:style w:type="character" w:customStyle="1" w:styleId="A8">
    <w:name w:val="A8"/>
    <w:uiPriority w:val="99"/>
    <w:rsid w:val="009A4684"/>
    <w:rPr>
      <w:rFonts w:cs="Myriad Pro"/>
      <w:color w:val="000000"/>
      <w:sz w:val="28"/>
      <w:szCs w:val="28"/>
    </w:rPr>
  </w:style>
  <w:style w:type="character" w:customStyle="1" w:styleId="A5">
    <w:name w:val="A5"/>
    <w:uiPriority w:val="99"/>
    <w:rsid w:val="009A4684"/>
    <w:rPr>
      <w:rFonts w:cs="Myriad Pro"/>
      <w:b/>
      <w:bCs/>
      <w:color w:val="000000"/>
      <w:sz w:val="28"/>
      <w:szCs w:val="28"/>
    </w:rPr>
  </w:style>
  <w:style w:type="paragraph" w:customStyle="1" w:styleId="Pa11">
    <w:name w:val="Pa11"/>
    <w:basedOn w:val="Default"/>
    <w:next w:val="Default"/>
    <w:uiPriority w:val="99"/>
    <w:rsid w:val="009A4684"/>
    <w:pPr>
      <w:spacing w:line="281" w:lineRule="atLeast"/>
    </w:pPr>
    <w:rPr>
      <w:rFonts w:cs="Times New Roman"/>
      <w:color w:val="auto"/>
    </w:rPr>
  </w:style>
  <w:style w:type="character" w:customStyle="1" w:styleId="A9">
    <w:name w:val="A9"/>
    <w:uiPriority w:val="99"/>
    <w:rsid w:val="009A4684"/>
    <w:rPr>
      <w:rFonts w:ascii="Arial" w:hAnsi="Arial" w:cs="Arial"/>
      <w:color w:val="000000"/>
      <w:sz w:val="20"/>
      <w:szCs w:val="20"/>
    </w:rPr>
  </w:style>
  <w:style w:type="character" w:customStyle="1" w:styleId="A10">
    <w:name w:val="A10"/>
    <w:uiPriority w:val="99"/>
    <w:rsid w:val="009A4684"/>
    <w:rPr>
      <w:rFonts w:ascii="Arial" w:hAnsi="Arial" w:cs="Arial"/>
      <w:color w:val="000000"/>
      <w:sz w:val="18"/>
      <w:szCs w:val="18"/>
    </w:rPr>
  </w:style>
  <w:style w:type="character" w:customStyle="1" w:styleId="A11">
    <w:name w:val="A11"/>
    <w:uiPriority w:val="99"/>
    <w:rsid w:val="009A4684"/>
    <w:rPr>
      <w:rFonts w:ascii="Arial" w:hAnsi="Arial" w:cs="Arial"/>
      <w:color w:val="000000"/>
      <w:sz w:val="18"/>
      <w:szCs w:val="18"/>
      <w:u w:val="single"/>
    </w:rPr>
  </w:style>
  <w:style w:type="character" w:customStyle="1" w:styleId="A12">
    <w:name w:val="A12"/>
    <w:uiPriority w:val="99"/>
    <w:rsid w:val="009A4684"/>
    <w:rPr>
      <w:rFonts w:ascii="Arial" w:hAnsi="Arial" w:cs="Arial"/>
      <w:b/>
      <w:bCs/>
      <w:color w:val="000000"/>
      <w:sz w:val="21"/>
      <w:szCs w:val="21"/>
    </w:rPr>
  </w:style>
  <w:style w:type="character" w:customStyle="1" w:styleId="A13">
    <w:name w:val="A13"/>
    <w:uiPriority w:val="99"/>
    <w:rsid w:val="009A4684"/>
    <w:rPr>
      <w:rFonts w:ascii="Arial" w:hAnsi="Arial" w:cs="Arial"/>
      <w:color w:val="000000"/>
      <w:sz w:val="20"/>
      <w:szCs w:val="20"/>
      <w:u w:val="single"/>
    </w:rPr>
  </w:style>
  <w:style w:type="paragraph" w:customStyle="1" w:styleId="Pa16">
    <w:name w:val="Pa16"/>
    <w:basedOn w:val="Default"/>
    <w:next w:val="Default"/>
    <w:uiPriority w:val="99"/>
    <w:rsid w:val="009A4684"/>
    <w:pPr>
      <w:spacing w:line="281" w:lineRule="atLeast"/>
    </w:pPr>
    <w:rPr>
      <w:rFonts w:cs="Times New Roman"/>
      <w:color w:val="auto"/>
    </w:rPr>
  </w:style>
  <w:style w:type="character" w:customStyle="1" w:styleId="A14">
    <w:name w:val="A14"/>
    <w:uiPriority w:val="99"/>
    <w:rsid w:val="009A4684"/>
    <w:rPr>
      <w:rFonts w:ascii="Arial" w:hAnsi="Arial" w:cs="Arial"/>
      <w:i/>
      <w:iCs/>
      <w:color w:val="000000"/>
      <w:sz w:val="22"/>
      <w:szCs w:val="22"/>
    </w:rPr>
  </w:style>
  <w:style w:type="paragraph" w:customStyle="1" w:styleId="Pa17">
    <w:name w:val="Pa17"/>
    <w:basedOn w:val="Default"/>
    <w:next w:val="Default"/>
    <w:uiPriority w:val="99"/>
    <w:rsid w:val="009A4684"/>
    <w:pPr>
      <w:spacing w:line="281" w:lineRule="atLeast"/>
    </w:pPr>
    <w:rPr>
      <w:rFonts w:cs="Times New Roman"/>
      <w:color w:val="auto"/>
    </w:rPr>
  </w:style>
  <w:style w:type="paragraph" w:customStyle="1" w:styleId="Pa18">
    <w:name w:val="Pa18"/>
    <w:basedOn w:val="Default"/>
    <w:next w:val="Default"/>
    <w:uiPriority w:val="99"/>
    <w:rsid w:val="009A4684"/>
    <w:pPr>
      <w:spacing w:line="361" w:lineRule="atLeast"/>
    </w:pPr>
    <w:rPr>
      <w:rFonts w:cs="Times New Roman"/>
      <w:color w:val="auto"/>
    </w:rPr>
  </w:style>
  <w:style w:type="character" w:customStyle="1" w:styleId="A15">
    <w:name w:val="A15"/>
    <w:uiPriority w:val="99"/>
    <w:rsid w:val="009A4684"/>
    <w:rPr>
      <w:rFonts w:ascii="Myriad Pro Light" w:hAnsi="Myriad Pro Light" w:cs="Myriad Pro Light"/>
      <w:color w:val="000000"/>
      <w:sz w:val="32"/>
      <w:szCs w:val="32"/>
    </w:rPr>
  </w:style>
  <w:style w:type="paragraph" w:customStyle="1" w:styleId="Pa21">
    <w:name w:val="Pa21"/>
    <w:basedOn w:val="Default"/>
    <w:next w:val="Default"/>
    <w:uiPriority w:val="99"/>
    <w:rsid w:val="009A4684"/>
    <w:pPr>
      <w:spacing w:before="180" w:line="281" w:lineRule="atLeast"/>
    </w:pPr>
    <w:rPr>
      <w:rFonts w:cs="Times New Roman"/>
      <w:color w:val="auto"/>
    </w:rPr>
  </w:style>
  <w:style w:type="paragraph" w:customStyle="1" w:styleId="Pa22">
    <w:name w:val="Pa22"/>
    <w:basedOn w:val="Default"/>
    <w:next w:val="Default"/>
    <w:uiPriority w:val="99"/>
    <w:rsid w:val="009A4684"/>
    <w:pPr>
      <w:spacing w:before="80" w:line="281" w:lineRule="atLeast"/>
    </w:pPr>
    <w:rPr>
      <w:rFonts w:cs="Times New Roman"/>
      <w:color w:val="auto"/>
    </w:rPr>
  </w:style>
  <w:style w:type="paragraph" w:customStyle="1" w:styleId="Pa19">
    <w:name w:val="Pa19"/>
    <w:basedOn w:val="Default"/>
    <w:next w:val="Default"/>
    <w:uiPriority w:val="99"/>
    <w:rsid w:val="009A4684"/>
    <w:pPr>
      <w:spacing w:line="281" w:lineRule="atLeast"/>
    </w:pPr>
    <w:rPr>
      <w:rFonts w:cs="Times New Roman"/>
      <w:color w:val="auto"/>
    </w:rPr>
  </w:style>
  <w:style w:type="character" w:styleId="Hyperlink">
    <w:name w:val="Hyperlink"/>
    <w:uiPriority w:val="99"/>
    <w:unhideWhenUsed/>
    <w:rsid w:val="003C0F8A"/>
    <w:rPr>
      <w:color w:val="0000FF"/>
      <w:u w:val="single"/>
    </w:rPr>
  </w:style>
  <w:style w:type="paragraph" w:styleId="Header">
    <w:name w:val="header"/>
    <w:basedOn w:val="Normal"/>
    <w:link w:val="HeaderChar"/>
    <w:uiPriority w:val="99"/>
    <w:unhideWhenUsed/>
    <w:rsid w:val="00977D29"/>
    <w:pPr>
      <w:tabs>
        <w:tab w:val="center" w:pos="4680"/>
        <w:tab w:val="right" w:pos="9360"/>
      </w:tabs>
      <w:spacing w:after="0" w:line="240" w:lineRule="auto"/>
    </w:pPr>
    <w:rPr>
      <w:sz w:val="20"/>
      <w:szCs w:val="20"/>
      <w:lang w:eastAsia="x-none"/>
    </w:rPr>
  </w:style>
  <w:style w:type="character" w:customStyle="1" w:styleId="HeaderChar">
    <w:name w:val="Header Char"/>
    <w:link w:val="Header"/>
    <w:uiPriority w:val="99"/>
    <w:rsid w:val="00977D29"/>
    <w:rPr>
      <w:lang w:val="en-IE"/>
    </w:rPr>
  </w:style>
  <w:style w:type="paragraph" w:styleId="Footer">
    <w:name w:val="footer"/>
    <w:basedOn w:val="Normal"/>
    <w:link w:val="FooterChar"/>
    <w:uiPriority w:val="99"/>
    <w:unhideWhenUsed/>
    <w:rsid w:val="00977D29"/>
    <w:pPr>
      <w:tabs>
        <w:tab w:val="center" w:pos="4680"/>
        <w:tab w:val="right" w:pos="9360"/>
      </w:tabs>
      <w:spacing w:after="0" w:line="240" w:lineRule="auto"/>
    </w:pPr>
    <w:rPr>
      <w:sz w:val="20"/>
      <w:szCs w:val="20"/>
      <w:lang w:eastAsia="x-none"/>
    </w:rPr>
  </w:style>
  <w:style w:type="character" w:customStyle="1" w:styleId="FooterChar">
    <w:name w:val="Footer Char"/>
    <w:link w:val="Footer"/>
    <w:uiPriority w:val="99"/>
    <w:rsid w:val="00977D29"/>
    <w:rPr>
      <w:lang w:val="en-IE"/>
    </w:rPr>
  </w:style>
  <w:style w:type="character" w:styleId="CommentReference">
    <w:name w:val="annotation reference"/>
    <w:uiPriority w:val="99"/>
    <w:unhideWhenUsed/>
    <w:rsid w:val="000254D5"/>
    <w:rPr>
      <w:sz w:val="16"/>
      <w:szCs w:val="16"/>
    </w:rPr>
  </w:style>
  <w:style w:type="paragraph" w:styleId="CommentText">
    <w:name w:val="annotation text"/>
    <w:basedOn w:val="Normal"/>
    <w:link w:val="CommentTextChar"/>
    <w:uiPriority w:val="99"/>
    <w:unhideWhenUsed/>
    <w:rsid w:val="000254D5"/>
    <w:rPr>
      <w:sz w:val="20"/>
      <w:szCs w:val="20"/>
      <w:lang w:eastAsia="x-none"/>
    </w:rPr>
  </w:style>
  <w:style w:type="character" w:customStyle="1" w:styleId="CommentTextChar">
    <w:name w:val="Comment Text Char"/>
    <w:link w:val="CommentText"/>
    <w:uiPriority w:val="99"/>
    <w:rsid w:val="000254D5"/>
    <w:rPr>
      <w:lang w:val="en-IE"/>
    </w:rPr>
  </w:style>
  <w:style w:type="paragraph" w:styleId="CommentSubject">
    <w:name w:val="annotation subject"/>
    <w:basedOn w:val="CommentText"/>
    <w:next w:val="CommentText"/>
    <w:link w:val="CommentSubjectChar"/>
    <w:uiPriority w:val="99"/>
    <w:semiHidden/>
    <w:unhideWhenUsed/>
    <w:rsid w:val="000254D5"/>
    <w:rPr>
      <w:b/>
      <w:bCs/>
    </w:rPr>
  </w:style>
  <w:style w:type="character" w:customStyle="1" w:styleId="CommentSubjectChar">
    <w:name w:val="Comment Subject Char"/>
    <w:link w:val="CommentSubject"/>
    <w:uiPriority w:val="99"/>
    <w:semiHidden/>
    <w:rsid w:val="000254D5"/>
    <w:rPr>
      <w:b/>
      <w:bCs/>
      <w:lang w:val="en-IE"/>
    </w:rPr>
  </w:style>
  <w:style w:type="paragraph" w:styleId="BalloonText">
    <w:name w:val="Balloon Text"/>
    <w:basedOn w:val="Normal"/>
    <w:link w:val="BalloonTextChar"/>
    <w:uiPriority w:val="99"/>
    <w:semiHidden/>
    <w:unhideWhenUsed/>
    <w:rsid w:val="000254D5"/>
    <w:pPr>
      <w:spacing w:after="0" w:line="240" w:lineRule="auto"/>
    </w:pPr>
    <w:rPr>
      <w:rFonts w:ascii="Tahoma" w:hAnsi="Tahoma"/>
      <w:sz w:val="16"/>
      <w:szCs w:val="16"/>
      <w:lang w:eastAsia="x-none"/>
    </w:rPr>
  </w:style>
  <w:style w:type="character" w:customStyle="1" w:styleId="BalloonTextChar">
    <w:name w:val="Balloon Text Char"/>
    <w:link w:val="BalloonText"/>
    <w:uiPriority w:val="99"/>
    <w:semiHidden/>
    <w:rsid w:val="000254D5"/>
    <w:rPr>
      <w:rFonts w:ascii="Tahoma" w:hAnsi="Tahoma" w:cs="Tahoma"/>
      <w:sz w:val="16"/>
      <w:szCs w:val="16"/>
      <w:lang w:val="en-IE"/>
    </w:rPr>
  </w:style>
  <w:style w:type="paragraph" w:styleId="ListParagraph">
    <w:name w:val="List Paragraph"/>
    <w:basedOn w:val="Normal"/>
    <w:uiPriority w:val="34"/>
    <w:qFormat/>
    <w:rsid w:val="0069082D"/>
    <w:pPr>
      <w:spacing w:after="0" w:line="240" w:lineRule="auto"/>
      <w:ind w:left="720"/>
    </w:pPr>
    <w:rPr>
      <w:lang w:val="en-US"/>
    </w:rPr>
  </w:style>
  <w:style w:type="paragraph" w:styleId="NoSpacing">
    <w:name w:val="No Spacing"/>
    <w:uiPriority w:val="1"/>
    <w:qFormat/>
    <w:rsid w:val="00C653F4"/>
    <w:rPr>
      <w:sz w:val="22"/>
      <w:szCs w:val="22"/>
      <w:lang w:eastAsia="en-US"/>
    </w:rPr>
  </w:style>
  <w:style w:type="character" w:styleId="HTMLAcronym">
    <w:name w:val="HTML Acronym"/>
    <w:basedOn w:val="DefaultParagraphFont"/>
    <w:uiPriority w:val="99"/>
    <w:semiHidden/>
    <w:unhideWhenUsed/>
    <w:rsid w:val="00BC2A4D"/>
  </w:style>
  <w:style w:type="character" w:customStyle="1" w:styleId="Heading2Char">
    <w:name w:val="Heading 2 Char"/>
    <w:link w:val="Heading2"/>
    <w:rsid w:val="004B3B2B"/>
    <w:rPr>
      <w:rFonts w:ascii="Arial" w:eastAsia="Times New Roman" w:hAnsi="Arial" w:cs="Arial"/>
      <w:b/>
      <w:bCs/>
      <w:i/>
      <w:iCs/>
      <w:sz w:val="28"/>
      <w:szCs w:val="28"/>
      <w:lang w:val="en-IE"/>
    </w:rPr>
  </w:style>
  <w:style w:type="character" w:customStyle="1" w:styleId="Heading1Char">
    <w:name w:val="Heading 1 Char"/>
    <w:link w:val="Heading1"/>
    <w:uiPriority w:val="9"/>
    <w:rsid w:val="0083603D"/>
    <w:rPr>
      <w:rFonts w:ascii="Cambria" w:eastAsia="Times New Roman" w:hAnsi="Cambria" w:cs="Times New Roman"/>
      <w:b/>
      <w:bCs/>
      <w:kern w:val="32"/>
      <w:sz w:val="32"/>
      <w:szCs w:val="32"/>
      <w:lang w:val="en-IE"/>
    </w:rPr>
  </w:style>
  <w:style w:type="character" w:styleId="Emphasis">
    <w:name w:val="Emphasis"/>
    <w:uiPriority w:val="20"/>
    <w:qFormat/>
    <w:rsid w:val="0083416E"/>
    <w:rPr>
      <w:b/>
      <w:bCs/>
      <w:i w:val="0"/>
      <w:iCs w:val="0"/>
    </w:rPr>
  </w:style>
  <w:style w:type="paragraph" w:styleId="PlainText">
    <w:name w:val="Plain Text"/>
    <w:basedOn w:val="Normal"/>
    <w:link w:val="PlainTextChar"/>
    <w:uiPriority w:val="99"/>
    <w:unhideWhenUsed/>
    <w:rsid w:val="00C85768"/>
    <w:pPr>
      <w:spacing w:after="0" w:line="240" w:lineRule="auto"/>
    </w:pPr>
    <w:rPr>
      <w:rFonts w:ascii="Consolas" w:hAnsi="Consolas"/>
      <w:sz w:val="21"/>
      <w:szCs w:val="21"/>
      <w:lang w:val="x-none" w:eastAsia="x-none"/>
    </w:rPr>
  </w:style>
  <w:style w:type="character" w:customStyle="1" w:styleId="PlainTextChar">
    <w:name w:val="Plain Text Char"/>
    <w:link w:val="PlainText"/>
    <w:uiPriority w:val="99"/>
    <w:rsid w:val="00C85768"/>
    <w:rPr>
      <w:rFonts w:ascii="Consolas" w:eastAsia="Calibri" w:hAnsi="Consolas" w:cs="Times New Roman"/>
      <w:sz w:val="21"/>
      <w:szCs w:val="21"/>
    </w:rPr>
  </w:style>
  <w:style w:type="character" w:styleId="Strong">
    <w:name w:val="Strong"/>
    <w:uiPriority w:val="22"/>
    <w:qFormat/>
    <w:rsid w:val="000C51B8"/>
    <w:rPr>
      <w:b/>
      <w:bCs/>
    </w:rPr>
  </w:style>
  <w:style w:type="paragraph" w:customStyle="1" w:styleId="DFIHeading">
    <w:name w:val="DFI Heading"/>
    <w:basedOn w:val="Normal"/>
    <w:qFormat/>
    <w:rsid w:val="00B0607B"/>
    <w:pPr>
      <w:autoSpaceDE w:val="0"/>
      <w:autoSpaceDN w:val="0"/>
      <w:adjustRightInd w:val="0"/>
    </w:pPr>
    <w:rPr>
      <w:rFonts w:ascii="Arial" w:hAnsi="Arial" w:cs="Arial"/>
      <w:b/>
      <w:bCs/>
      <w:color w:val="000000"/>
      <w:sz w:val="36"/>
      <w:szCs w:val="36"/>
      <w:lang w:val="en-US"/>
    </w:rPr>
  </w:style>
  <w:style w:type="paragraph" w:customStyle="1" w:styleId="Chapter">
    <w:name w:val="Chapter"/>
    <w:basedOn w:val="Heading1"/>
    <w:qFormat/>
    <w:rsid w:val="00B0607B"/>
    <w:rPr>
      <w:rFonts w:ascii="Arial" w:hAnsi="Arial" w:cs="Arial"/>
      <w:sz w:val="40"/>
      <w:szCs w:val="40"/>
    </w:rPr>
  </w:style>
  <w:style w:type="table" w:styleId="TableGrid">
    <w:name w:val="Table Grid"/>
    <w:basedOn w:val="TableNormal"/>
    <w:uiPriority w:val="59"/>
    <w:rsid w:val="007F04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uiPriority w:val="9"/>
    <w:rsid w:val="00204998"/>
    <w:rPr>
      <w:rFonts w:ascii="Cambria" w:eastAsia="Times New Roman" w:hAnsi="Cambria" w:cs="Times New Roman"/>
      <w:b/>
      <w:bCs/>
      <w:sz w:val="26"/>
      <w:szCs w:val="26"/>
      <w:lang w:eastAsia="en-US"/>
    </w:rPr>
  </w:style>
  <w:style w:type="paragraph" w:styleId="TOCHeading">
    <w:name w:val="TOC Heading"/>
    <w:basedOn w:val="Heading1"/>
    <w:next w:val="Normal"/>
    <w:uiPriority w:val="39"/>
    <w:semiHidden/>
    <w:unhideWhenUsed/>
    <w:qFormat/>
    <w:rsid w:val="008A07FF"/>
    <w:pPr>
      <w:keepLines/>
      <w:spacing w:before="480" w:after="0"/>
      <w:outlineLvl w:val="9"/>
    </w:pPr>
    <w:rPr>
      <w:rFonts w:eastAsia="MS Gothic"/>
      <w:color w:val="365F91"/>
      <w:kern w:val="0"/>
      <w:sz w:val="28"/>
      <w:szCs w:val="28"/>
      <w:lang w:val="en-US" w:eastAsia="ja-JP"/>
    </w:rPr>
  </w:style>
  <w:style w:type="paragraph" w:styleId="TOC1">
    <w:name w:val="toc 1"/>
    <w:basedOn w:val="Normal"/>
    <w:next w:val="Normal"/>
    <w:autoRedefine/>
    <w:uiPriority w:val="39"/>
    <w:unhideWhenUsed/>
    <w:rsid w:val="008A07FF"/>
  </w:style>
  <w:style w:type="paragraph" w:styleId="TOC2">
    <w:name w:val="toc 2"/>
    <w:basedOn w:val="Normal"/>
    <w:next w:val="Normal"/>
    <w:autoRedefine/>
    <w:uiPriority w:val="39"/>
    <w:unhideWhenUsed/>
    <w:rsid w:val="006903C7"/>
    <w:pPr>
      <w:tabs>
        <w:tab w:val="right" w:leader="dot" w:pos="9350"/>
      </w:tabs>
    </w:pPr>
    <w:rPr>
      <w:rFonts w:cs="Arial"/>
      <w:bCs/>
      <w:noProof/>
      <w:lang w:val="en-US"/>
    </w:rPr>
  </w:style>
  <w:style w:type="paragraph" w:styleId="FootnoteText">
    <w:name w:val="footnote text"/>
    <w:basedOn w:val="Normal"/>
    <w:link w:val="FootnoteTextChar"/>
    <w:uiPriority w:val="99"/>
    <w:semiHidden/>
    <w:unhideWhenUsed/>
    <w:rsid w:val="0019684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96844"/>
    <w:rPr>
      <w:lang w:eastAsia="en-US"/>
    </w:rPr>
  </w:style>
  <w:style w:type="character" w:styleId="FootnoteReference">
    <w:name w:val="footnote reference"/>
    <w:basedOn w:val="DefaultParagraphFont"/>
    <w:uiPriority w:val="99"/>
    <w:unhideWhenUsed/>
    <w:rsid w:val="00196844"/>
    <w:rPr>
      <w:vertAlign w:val="superscript"/>
    </w:rPr>
  </w:style>
  <w:style w:type="paragraph" w:customStyle="1" w:styleId="Dummy">
    <w:name w:val="Dummy"/>
    <w:uiPriority w:val="99"/>
    <w:rsid w:val="00C36E8E"/>
    <w:pPr>
      <w:widowControl w:val="0"/>
      <w:autoSpaceDE w:val="0"/>
      <w:autoSpaceDN w:val="0"/>
      <w:adjustRightInd w:val="0"/>
    </w:pPr>
    <w:rPr>
      <w:rFonts w:ascii="Tahoma" w:eastAsia="Times New Roman" w:hAnsi="Tahoma" w:cs="Tahoma"/>
      <w:color w:val="000000"/>
      <w:sz w:val="16"/>
      <w:szCs w:val="16"/>
    </w:rPr>
  </w:style>
  <w:style w:type="paragraph" w:customStyle="1" w:styleId="PageFoot">
    <w:name w:val="PageFoot"/>
    <w:uiPriority w:val="99"/>
    <w:rsid w:val="00C36E8E"/>
    <w:pPr>
      <w:widowControl w:val="0"/>
      <w:autoSpaceDE w:val="0"/>
      <w:autoSpaceDN w:val="0"/>
      <w:adjustRightInd w:val="0"/>
      <w:jc w:val="center"/>
    </w:pPr>
    <w:rPr>
      <w:rFonts w:ascii="Times New Roman" w:eastAsia="Times New Roman" w:hAnsi="Times New Roman"/>
      <w:color w:val="000000"/>
    </w:rPr>
  </w:style>
  <w:style w:type="paragraph" w:customStyle="1" w:styleId="PageHeadDraftInput">
    <w:name w:val="PageHeadDraftInput"/>
    <w:uiPriority w:val="99"/>
    <w:rsid w:val="00C36E8E"/>
    <w:pPr>
      <w:widowControl w:val="0"/>
      <w:autoSpaceDE w:val="0"/>
      <w:autoSpaceDN w:val="0"/>
      <w:adjustRightInd w:val="0"/>
      <w:jc w:val="right"/>
    </w:pPr>
    <w:rPr>
      <w:rFonts w:ascii="Times New Roman" w:eastAsia="Times New Roman" w:hAnsi="Times New Roman"/>
      <w:b/>
      <w:bCs/>
      <w:color w:val="000000"/>
    </w:rPr>
  </w:style>
  <w:style w:type="paragraph" w:customStyle="1" w:styleId="PageHeadInput">
    <w:name w:val="PageHeadInput"/>
    <w:uiPriority w:val="99"/>
    <w:rsid w:val="00C36E8E"/>
    <w:pPr>
      <w:widowControl w:val="0"/>
      <w:autoSpaceDE w:val="0"/>
      <w:autoSpaceDN w:val="0"/>
      <w:adjustRightInd w:val="0"/>
    </w:pPr>
    <w:rPr>
      <w:rFonts w:ascii="Times New Roman" w:eastAsia="Times New Roman" w:hAnsi="Times New Roman"/>
      <w:b/>
      <w:bCs/>
      <w:color w:val="000000"/>
    </w:rPr>
  </w:style>
  <w:style w:type="paragraph" w:customStyle="1" w:styleId="PageSub2">
    <w:name w:val="PageSub2"/>
    <w:uiPriority w:val="99"/>
    <w:rsid w:val="00C36E8E"/>
    <w:pPr>
      <w:widowControl w:val="0"/>
      <w:autoSpaceDE w:val="0"/>
      <w:autoSpaceDN w:val="0"/>
      <w:adjustRightInd w:val="0"/>
    </w:pPr>
    <w:rPr>
      <w:rFonts w:ascii="Times New Roman" w:eastAsia="Times New Roman" w:hAnsi="Times New Roman"/>
      <w:i/>
      <w:iCs/>
      <w:color w:val="000000"/>
    </w:rPr>
  </w:style>
  <w:style w:type="paragraph" w:customStyle="1" w:styleId="PageSubHead">
    <w:name w:val="PageSubHead"/>
    <w:uiPriority w:val="99"/>
    <w:rsid w:val="00C36E8E"/>
    <w:pPr>
      <w:widowControl w:val="0"/>
      <w:autoSpaceDE w:val="0"/>
      <w:autoSpaceDN w:val="0"/>
      <w:adjustRightInd w:val="0"/>
    </w:pPr>
    <w:rPr>
      <w:rFonts w:ascii="Times New Roman" w:eastAsia="Times New Roman" w:hAnsi="Times New Roman"/>
      <w:b/>
      <w:bCs/>
      <w:color w:val="000000"/>
    </w:rPr>
  </w:style>
  <w:style w:type="paragraph" w:customStyle="1" w:styleId="spacer10">
    <w:name w:val="spacer10"/>
    <w:uiPriority w:val="99"/>
    <w:rsid w:val="00C36E8E"/>
    <w:pPr>
      <w:widowControl w:val="0"/>
      <w:autoSpaceDE w:val="0"/>
      <w:autoSpaceDN w:val="0"/>
      <w:adjustRightInd w:val="0"/>
    </w:pPr>
    <w:rPr>
      <w:rFonts w:ascii="Arial" w:eastAsia="Times New Roman" w:hAnsi="Arial" w:cs="Arial"/>
      <w:color w:val="000000"/>
    </w:rPr>
  </w:style>
  <w:style w:type="paragraph" w:customStyle="1" w:styleId="spacer20">
    <w:name w:val="spacer20"/>
    <w:uiPriority w:val="99"/>
    <w:rsid w:val="00C36E8E"/>
    <w:pPr>
      <w:widowControl w:val="0"/>
      <w:autoSpaceDE w:val="0"/>
      <w:autoSpaceDN w:val="0"/>
      <w:adjustRightInd w:val="0"/>
    </w:pPr>
    <w:rPr>
      <w:rFonts w:ascii="Arial" w:eastAsia="Times New Roman" w:hAnsi="Arial" w:cs="Arial"/>
      <w:color w:val="000000"/>
    </w:rPr>
  </w:style>
  <w:style w:type="paragraph" w:customStyle="1" w:styleId="CYColCurrency">
    <w:name w:val="CYColCurrency"/>
    <w:rsid w:val="00F61BA8"/>
    <w:pPr>
      <w:widowControl w:val="0"/>
      <w:autoSpaceDE w:val="0"/>
      <w:autoSpaceDN w:val="0"/>
      <w:adjustRightInd w:val="0"/>
      <w:ind w:right="115"/>
      <w:jc w:val="right"/>
    </w:pPr>
    <w:rPr>
      <w:rFonts w:ascii="Times New Roman" w:eastAsia="Times New Roman" w:hAnsi="Times New Roman"/>
      <w:b/>
      <w:bCs/>
      <w:color w:val="000000"/>
    </w:rPr>
  </w:style>
  <w:style w:type="paragraph" w:customStyle="1" w:styleId="CYColDate">
    <w:name w:val="CYColDate"/>
    <w:uiPriority w:val="99"/>
    <w:rsid w:val="00F61BA8"/>
    <w:pPr>
      <w:widowControl w:val="0"/>
      <w:autoSpaceDE w:val="0"/>
      <w:autoSpaceDN w:val="0"/>
      <w:adjustRightInd w:val="0"/>
      <w:ind w:right="115"/>
      <w:jc w:val="right"/>
    </w:pPr>
    <w:rPr>
      <w:rFonts w:ascii="Times New Roman" w:eastAsia="Times New Roman" w:hAnsi="Times New Roman"/>
      <w:b/>
      <w:bCs/>
      <w:color w:val="000000"/>
    </w:rPr>
  </w:style>
  <w:style w:type="paragraph" w:customStyle="1" w:styleId="CYColFigures">
    <w:name w:val="CYColFigures"/>
    <w:uiPriority w:val="99"/>
    <w:rsid w:val="00F61BA8"/>
    <w:pPr>
      <w:widowControl w:val="0"/>
      <w:autoSpaceDE w:val="0"/>
      <w:autoSpaceDN w:val="0"/>
      <w:adjustRightInd w:val="0"/>
      <w:ind w:right="72"/>
      <w:jc w:val="right"/>
    </w:pPr>
    <w:rPr>
      <w:rFonts w:ascii="Times New Roman" w:eastAsia="Times New Roman" w:hAnsi="Times New Roman"/>
      <w:b/>
      <w:bCs/>
      <w:color w:val="000000"/>
    </w:rPr>
  </w:style>
  <w:style w:type="paragraph" w:customStyle="1" w:styleId="ColHeader">
    <w:name w:val="ColHeader"/>
    <w:uiPriority w:val="99"/>
    <w:rsid w:val="00F61BA8"/>
    <w:pPr>
      <w:widowControl w:val="0"/>
      <w:autoSpaceDE w:val="0"/>
      <w:autoSpaceDN w:val="0"/>
      <w:adjustRightInd w:val="0"/>
      <w:ind w:right="115"/>
      <w:jc w:val="right"/>
    </w:pPr>
    <w:rPr>
      <w:rFonts w:ascii="Times New Roman" w:eastAsia="Times New Roman" w:hAnsi="Times New Roman"/>
      <w:b/>
      <w:bCs/>
      <w:color w:val="000000"/>
    </w:rPr>
  </w:style>
  <w:style w:type="paragraph" w:customStyle="1" w:styleId="FinStatsHeader">
    <w:name w:val="FinStatsHeader"/>
    <w:uiPriority w:val="99"/>
    <w:rsid w:val="00F61BA8"/>
    <w:pPr>
      <w:widowControl w:val="0"/>
      <w:tabs>
        <w:tab w:val="left" w:pos="576"/>
      </w:tabs>
      <w:autoSpaceDE w:val="0"/>
      <w:autoSpaceDN w:val="0"/>
      <w:adjustRightInd w:val="0"/>
      <w:ind w:left="144" w:hanging="144"/>
    </w:pPr>
    <w:rPr>
      <w:rFonts w:ascii="Times New Roman" w:eastAsia="Times New Roman" w:hAnsi="Times New Roman"/>
      <w:b/>
      <w:bCs/>
      <w:color w:val="000000"/>
    </w:rPr>
  </w:style>
  <w:style w:type="paragraph" w:customStyle="1" w:styleId="FinStatsNoteNrInput">
    <w:name w:val="FinStatsNoteNrInput"/>
    <w:uiPriority w:val="99"/>
    <w:rsid w:val="00F61BA8"/>
    <w:pPr>
      <w:widowControl w:val="0"/>
      <w:autoSpaceDE w:val="0"/>
      <w:autoSpaceDN w:val="0"/>
      <w:adjustRightInd w:val="0"/>
      <w:jc w:val="center"/>
    </w:pPr>
    <w:rPr>
      <w:rFonts w:ascii="Times New Roman" w:eastAsia="Times New Roman" w:hAnsi="Times New Roman"/>
      <w:color w:val="000000"/>
    </w:rPr>
  </w:style>
  <w:style w:type="paragraph" w:customStyle="1" w:styleId="PYColCurrency">
    <w:name w:val="PYColCurrency"/>
    <w:uiPriority w:val="99"/>
    <w:rsid w:val="00F61BA8"/>
    <w:pPr>
      <w:widowControl w:val="0"/>
      <w:autoSpaceDE w:val="0"/>
      <w:autoSpaceDN w:val="0"/>
      <w:adjustRightInd w:val="0"/>
      <w:ind w:right="115"/>
      <w:jc w:val="right"/>
    </w:pPr>
    <w:rPr>
      <w:rFonts w:ascii="Times New Roman" w:eastAsia="Times New Roman" w:hAnsi="Times New Roman"/>
      <w:color w:val="000000"/>
    </w:rPr>
  </w:style>
  <w:style w:type="paragraph" w:customStyle="1" w:styleId="PYColDate">
    <w:name w:val="PYColDate"/>
    <w:uiPriority w:val="99"/>
    <w:rsid w:val="00F61BA8"/>
    <w:pPr>
      <w:widowControl w:val="0"/>
      <w:autoSpaceDE w:val="0"/>
      <w:autoSpaceDN w:val="0"/>
      <w:adjustRightInd w:val="0"/>
      <w:ind w:right="115"/>
      <w:jc w:val="right"/>
    </w:pPr>
    <w:rPr>
      <w:rFonts w:ascii="Times New Roman" w:eastAsia="Times New Roman" w:hAnsi="Times New Roman"/>
      <w:color w:val="000000"/>
    </w:rPr>
  </w:style>
  <w:style w:type="paragraph" w:customStyle="1" w:styleId="PYColFigures">
    <w:name w:val="PYColFigures"/>
    <w:uiPriority w:val="99"/>
    <w:rsid w:val="00F61BA8"/>
    <w:pPr>
      <w:widowControl w:val="0"/>
      <w:autoSpaceDE w:val="0"/>
      <w:autoSpaceDN w:val="0"/>
      <w:adjustRightInd w:val="0"/>
      <w:ind w:right="72"/>
      <w:jc w:val="right"/>
    </w:pPr>
    <w:rPr>
      <w:rFonts w:ascii="Times New Roman" w:eastAsia="Times New Roman" w:hAnsi="Times New Roman"/>
      <w:color w:val="000000"/>
    </w:rPr>
  </w:style>
  <w:style w:type="paragraph" w:customStyle="1" w:styleId="spacer05">
    <w:name w:val="spacer05"/>
    <w:uiPriority w:val="99"/>
    <w:rsid w:val="00F61BA8"/>
    <w:pPr>
      <w:widowControl w:val="0"/>
      <w:autoSpaceDE w:val="0"/>
      <w:autoSpaceDN w:val="0"/>
      <w:adjustRightInd w:val="0"/>
    </w:pPr>
    <w:rPr>
      <w:rFonts w:ascii="Arial" w:eastAsia="Times New Roman" w:hAnsi="Arial" w:cs="Arial"/>
      <w:color w:val="000000"/>
    </w:rPr>
  </w:style>
  <w:style w:type="paragraph" w:styleId="Revision">
    <w:name w:val="Revision"/>
    <w:hidden/>
    <w:uiPriority w:val="99"/>
    <w:semiHidden/>
    <w:rsid w:val="00C30745"/>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264933">
      <w:bodyDiv w:val="1"/>
      <w:marLeft w:val="0"/>
      <w:marRight w:val="0"/>
      <w:marTop w:val="0"/>
      <w:marBottom w:val="0"/>
      <w:divBdr>
        <w:top w:val="none" w:sz="0" w:space="0" w:color="auto"/>
        <w:left w:val="none" w:sz="0" w:space="0" w:color="auto"/>
        <w:bottom w:val="none" w:sz="0" w:space="0" w:color="auto"/>
        <w:right w:val="none" w:sz="0" w:space="0" w:color="auto"/>
      </w:divBdr>
    </w:div>
    <w:div w:id="17195150">
      <w:bodyDiv w:val="1"/>
      <w:marLeft w:val="0"/>
      <w:marRight w:val="0"/>
      <w:marTop w:val="0"/>
      <w:marBottom w:val="0"/>
      <w:divBdr>
        <w:top w:val="none" w:sz="0" w:space="0" w:color="auto"/>
        <w:left w:val="none" w:sz="0" w:space="0" w:color="auto"/>
        <w:bottom w:val="none" w:sz="0" w:space="0" w:color="auto"/>
        <w:right w:val="none" w:sz="0" w:space="0" w:color="auto"/>
      </w:divBdr>
    </w:div>
    <w:div w:id="120079140">
      <w:bodyDiv w:val="1"/>
      <w:marLeft w:val="0"/>
      <w:marRight w:val="0"/>
      <w:marTop w:val="0"/>
      <w:marBottom w:val="0"/>
      <w:divBdr>
        <w:top w:val="none" w:sz="0" w:space="0" w:color="auto"/>
        <w:left w:val="none" w:sz="0" w:space="0" w:color="auto"/>
        <w:bottom w:val="none" w:sz="0" w:space="0" w:color="auto"/>
        <w:right w:val="none" w:sz="0" w:space="0" w:color="auto"/>
      </w:divBdr>
    </w:div>
    <w:div w:id="221330605">
      <w:bodyDiv w:val="1"/>
      <w:marLeft w:val="0"/>
      <w:marRight w:val="0"/>
      <w:marTop w:val="0"/>
      <w:marBottom w:val="0"/>
      <w:divBdr>
        <w:top w:val="none" w:sz="0" w:space="0" w:color="auto"/>
        <w:left w:val="none" w:sz="0" w:space="0" w:color="auto"/>
        <w:bottom w:val="none" w:sz="0" w:space="0" w:color="auto"/>
        <w:right w:val="none" w:sz="0" w:space="0" w:color="auto"/>
      </w:divBdr>
    </w:div>
    <w:div w:id="222327262">
      <w:bodyDiv w:val="1"/>
      <w:marLeft w:val="0"/>
      <w:marRight w:val="0"/>
      <w:marTop w:val="0"/>
      <w:marBottom w:val="0"/>
      <w:divBdr>
        <w:top w:val="none" w:sz="0" w:space="0" w:color="auto"/>
        <w:left w:val="none" w:sz="0" w:space="0" w:color="auto"/>
        <w:bottom w:val="none" w:sz="0" w:space="0" w:color="auto"/>
        <w:right w:val="none" w:sz="0" w:space="0" w:color="auto"/>
      </w:divBdr>
    </w:div>
    <w:div w:id="266541618">
      <w:bodyDiv w:val="1"/>
      <w:marLeft w:val="0"/>
      <w:marRight w:val="0"/>
      <w:marTop w:val="0"/>
      <w:marBottom w:val="0"/>
      <w:divBdr>
        <w:top w:val="none" w:sz="0" w:space="0" w:color="auto"/>
        <w:left w:val="none" w:sz="0" w:space="0" w:color="auto"/>
        <w:bottom w:val="none" w:sz="0" w:space="0" w:color="auto"/>
        <w:right w:val="none" w:sz="0" w:space="0" w:color="auto"/>
      </w:divBdr>
    </w:div>
    <w:div w:id="288973595">
      <w:bodyDiv w:val="1"/>
      <w:marLeft w:val="0"/>
      <w:marRight w:val="0"/>
      <w:marTop w:val="0"/>
      <w:marBottom w:val="0"/>
      <w:divBdr>
        <w:top w:val="none" w:sz="0" w:space="0" w:color="auto"/>
        <w:left w:val="none" w:sz="0" w:space="0" w:color="auto"/>
        <w:bottom w:val="none" w:sz="0" w:space="0" w:color="auto"/>
        <w:right w:val="none" w:sz="0" w:space="0" w:color="auto"/>
      </w:divBdr>
    </w:div>
    <w:div w:id="336540196">
      <w:bodyDiv w:val="1"/>
      <w:marLeft w:val="0"/>
      <w:marRight w:val="0"/>
      <w:marTop w:val="0"/>
      <w:marBottom w:val="0"/>
      <w:divBdr>
        <w:top w:val="none" w:sz="0" w:space="0" w:color="auto"/>
        <w:left w:val="none" w:sz="0" w:space="0" w:color="auto"/>
        <w:bottom w:val="none" w:sz="0" w:space="0" w:color="auto"/>
        <w:right w:val="none" w:sz="0" w:space="0" w:color="auto"/>
      </w:divBdr>
    </w:div>
    <w:div w:id="337270865">
      <w:bodyDiv w:val="1"/>
      <w:marLeft w:val="0"/>
      <w:marRight w:val="0"/>
      <w:marTop w:val="0"/>
      <w:marBottom w:val="0"/>
      <w:divBdr>
        <w:top w:val="none" w:sz="0" w:space="0" w:color="auto"/>
        <w:left w:val="none" w:sz="0" w:space="0" w:color="auto"/>
        <w:bottom w:val="none" w:sz="0" w:space="0" w:color="auto"/>
        <w:right w:val="none" w:sz="0" w:space="0" w:color="auto"/>
      </w:divBdr>
    </w:div>
    <w:div w:id="348025128">
      <w:bodyDiv w:val="1"/>
      <w:marLeft w:val="0"/>
      <w:marRight w:val="0"/>
      <w:marTop w:val="0"/>
      <w:marBottom w:val="0"/>
      <w:divBdr>
        <w:top w:val="none" w:sz="0" w:space="0" w:color="auto"/>
        <w:left w:val="none" w:sz="0" w:space="0" w:color="auto"/>
        <w:bottom w:val="none" w:sz="0" w:space="0" w:color="auto"/>
        <w:right w:val="none" w:sz="0" w:space="0" w:color="auto"/>
      </w:divBdr>
    </w:div>
    <w:div w:id="360713000">
      <w:bodyDiv w:val="1"/>
      <w:marLeft w:val="0"/>
      <w:marRight w:val="0"/>
      <w:marTop w:val="0"/>
      <w:marBottom w:val="0"/>
      <w:divBdr>
        <w:top w:val="none" w:sz="0" w:space="0" w:color="auto"/>
        <w:left w:val="none" w:sz="0" w:space="0" w:color="auto"/>
        <w:bottom w:val="none" w:sz="0" w:space="0" w:color="auto"/>
        <w:right w:val="none" w:sz="0" w:space="0" w:color="auto"/>
      </w:divBdr>
    </w:div>
    <w:div w:id="387611398">
      <w:bodyDiv w:val="1"/>
      <w:marLeft w:val="0"/>
      <w:marRight w:val="0"/>
      <w:marTop w:val="0"/>
      <w:marBottom w:val="0"/>
      <w:divBdr>
        <w:top w:val="none" w:sz="0" w:space="0" w:color="auto"/>
        <w:left w:val="none" w:sz="0" w:space="0" w:color="auto"/>
        <w:bottom w:val="none" w:sz="0" w:space="0" w:color="auto"/>
        <w:right w:val="none" w:sz="0" w:space="0" w:color="auto"/>
      </w:divBdr>
    </w:div>
    <w:div w:id="515731968">
      <w:bodyDiv w:val="1"/>
      <w:marLeft w:val="0"/>
      <w:marRight w:val="0"/>
      <w:marTop w:val="0"/>
      <w:marBottom w:val="0"/>
      <w:divBdr>
        <w:top w:val="none" w:sz="0" w:space="0" w:color="auto"/>
        <w:left w:val="none" w:sz="0" w:space="0" w:color="auto"/>
        <w:bottom w:val="none" w:sz="0" w:space="0" w:color="auto"/>
        <w:right w:val="none" w:sz="0" w:space="0" w:color="auto"/>
      </w:divBdr>
    </w:div>
    <w:div w:id="517357842">
      <w:bodyDiv w:val="1"/>
      <w:marLeft w:val="0"/>
      <w:marRight w:val="0"/>
      <w:marTop w:val="0"/>
      <w:marBottom w:val="0"/>
      <w:divBdr>
        <w:top w:val="none" w:sz="0" w:space="0" w:color="auto"/>
        <w:left w:val="none" w:sz="0" w:space="0" w:color="auto"/>
        <w:bottom w:val="none" w:sz="0" w:space="0" w:color="auto"/>
        <w:right w:val="none" w:sz="0" w:space="0" w:color="auto"/>
      </w:divBdr>
    </w:div>
    <w:div w:id="606037058">
      <w:bodyDiv w:val="1"/>
      <w:marLeft w:val="0"/>
      <w:marRight w:val="0"/>
      <w:marTop w:val="0"/>
      <w:marBottom w:val="0"/>
      <w:divBdr>
        <w:top w:val="none" w:sz="0" w:space="0" w:color="auto"/>
        <w:left w:val="none" w:sz="0" w:space="0" w:color="auto"/>
        <w:bottom w:val="none" w:sz="0" w:space="0" w:color="auto"/>
        <w:right w:val="none" w:sz="0" w:space="0" w:color="auto"/>
      </w:divBdr>
    </w:div>
    <w:div w:id="611477028">
      <w:bodyDiv w:val="1"/>
      <w:marLeft w:val="0"/>
      <w:marRight w:val="0"/>
      <w:marTop w:val="0"/>
      <w:marBottom w:val="0"/>
      <w:divBdr>
        <w:top w:val="none" w:sz="0" w:space="0" w:color="auto"/>
        <w:left w:val="none" w:sz="0" w:space="0" w:color="auto"/>
        <w:bottom w:val="none" w:sz="0" w:space="0" w:color="auto"/>
        <w:right w:val="none" w:sz="0" w:space="0" w:color="auto"/>
      </w:divBdr>
    </w:div>
    <w:div w:id="666253748">
      <w:bodyDiv w:val="1"/>
      <w:marLeft w:val="0"/>
      <w:marRight w:val="0"/>
      <w:marTop w:val="0"/>
      <w:marBottom w:val="0"/>
      <w:divBdr>
        <w:top w:val="none" w:sz="0" w:space="0" w:color="auto"/>
        <w:left w:val="none" w:sz="0" w:space="0" w:color="auto"/>
        <w:bottom w:val="none" w:sz="0" w:space="0" w:color="auto"/>
        <w:right w:val="none" w:sz="0" w:space="0" w:color="auto"/>
      </w:divBdr>
    </w:div>
    <w:div w:id="669331264">
      <w:bodyDiv w:val="1"/>
      <w:marLeft w:val="0"/>
      <w:marRight w:val="0"/>
      <w:marTop w:val="0"/>
      <w:marBottom w:val="0"/>
      <w:divBdr>
        <w:top w:val="none" w:sz="0" w:space="0" w:color="auto"/>
        <w:left w:val="none" w:sz="0" w:space="0" w:color="auto"/>
        <w:bottom w:val="none" w:sz="0" w:space="0" w:color="auto"/>
        <w:right w:val="none" w:sz="0" w:space="0" w:color="auto"/>
      </w:divBdr>
      <w:divsChild>
        <w:div w:id="1286473152">
          <w:marLeft w:val="0"/>
          <w:marRight w:val="0"/>
          <w:marTop w:val="0"/>
          <w:marBottom w:val="0"/>
          <w:divBdr>
            <w:top w:val="none" w:sz="0" w:space="0" w:color="auto"/>
            <w:left w:val="none" w:sz="0" w:space="0" w:color="auto"/>
            <w:bottom w:val="none" w:sz="0" w:space="0" w:color="auto"/>
            <w:right w:val="none" w:sz="0" w:space="0" w:color="auto"/>
          </w:divBdr>
          <w:divsChild>
            <w:div w:id="1069692116">
              <w:marLeft w:val="0"/>
              <w:marRight w:val="0"/>
              <w:marTop w:val="0"/>
              <w:marBottom w:val="0"/>
              <w:divBdr>
                <w:top w:val="none" w:sz="0" w:space="0" w:color="auto"/>
                <w:left w:val="none" w:sz="0" w:space="0" w:color="auto"/>
                <w:bottom w:val="none" w:sz="0" w:space="0" w:color="auto"/>
                <w:right w:val="none" w:sz="0" w:space="0" w:color="auto"/>
              </w:divBdr>
              <w:divsChild>
                <w:div w:id="673873347">
                  <w:marLeft w:val="0"/>
                  <w:marRight w:val="0"/>
                  <w:marTop w:val="0"/>
                  <w:marBottom w:val="0"/>
                  <w:divBdr>
                    <w:top w:val="none" w:sz="0" w:space="0" w:color="auto"/>
                    <w:left w:val="none" w:sz="0" w:space="0" w:color="auto"/>
                    <w:bottom w:val="none" w:sz="0" w:space="0" w:color="auto"/>
                    <w:right w:val="none" w:sz="0" w:space="0" w:color="auto"/>
                  </w:divBdr>
                  <w:divsChild>
                    <w:div w:id="747459371">
                      <w:marLeft w:val="0"/>
                      <w:marRight w:val="0"/>
                      <w:marTop w:val="150"/>
                      <w:marBottom w:val="150"/>
                      <w:divBdr>
                        <w:top w:val="none" w:sz="0" w:space="0" w:color="auto"/>
                        <w:left w:val="none" w:sz="0" w:space="0" w:color="auto"/>
                        <w:bottom w:val="none" w:sz="0" w:space="0" w:color="auto"/>
                        <w:right w:val="none" w:sz="0" w:space="0" w:color="auto"/>
                      </w:divBdr>
                      <w:divsChild>
                        <w:div w:id="518742641">
                          <w:marLeft w:val="0"/>
                          <w:marRight w:val="0"/>
                          <w:marTop w:val="75"/>
                          <w:marBottom w:val="0"/>
                          <w:divBdr>
                            <w:top w:val="none" w:sz="0" w:space="0" w:color="auto"/>
                            <w:left w:val="single" w:sz="6" w:space="0" w:color="3E5873"/>
                            <w:bottom w:val="single" w:sz="6" w:space="0" w:color="3E5873"/>
                            <w:right w:val="single" w:sz="6" w:space="0" w:color="3E5873"/>
                          </w:divBdr>
                        </w:div>
                      </w:divsChild>
                    </w:div>
                  </w:divsChild>
                </w:div>
              </w:divsChild>
            </w:div>
          </w:divsChild>
        </w:div>
      </w:divsChild>
    </w:div>
    <w:div w:id="784349977">
      <w:bodyDiv w:val="1"/>
      <w:marLeft w:val="0"/>
      <w:marRight w:val="0"/>
      <w:marTop w:val="0"/>
      <w:marBottom w:val="0"/>
      <w:divBdr>
        <w:top w:val="none" w:sz="0" w:space="0" w:color="auto"/>
        <w:left w:val="none" w:sz="0" w:space="0" w:color="auto"/>
        <w:bottom w:val="none" w:sz="0" w:space="0" w:color="auto"/>
        <w:right w:val="none" w:sz="0" w:space="0" w:color="auto"/>
      </w:divBdr>
    </w:div>
    <w:div w:id="968166636">
      <w:bodyDiv w:val="1"/>
      <w:marLeft w:val="0"/>
      <w:marRight w:val="0"/>
      <w:marTop w:val="0"/>
      <w:marBottom w:val="0"/>
      <w:divBdr>
        <w:top w:val="none" w:sz="0" w:space="0" w:color="auto"/>
        <w:left w:val="none" w:sz="0" w:space="0" w:color="auto"/>
        <w:bottom w:val="none" w:sz="0" w:space="0" w:color="auto"/>
        <w:right w:val="none" w:sz="0" w:space="0" w:color="auto"/>
      </w:divBdr>
      <w:divsChild>
        <w:div w:id="1440638918">
          <w:marLeft w:val="0"/>
          <w:marRight w:val="0"/>
          <w:marTop w:val="0"/>
          <w:marBottom w:val="0"/>
          <w:divBdr>
            <w:top w:val="none" w:sz="0" w:space="0" w:color="auto"/>
            <w:left w:val="none" w:sz="0" w:space="0" w:color="auto"/>
            <w:bottom w:val="none" w:sz="0" w:space="0" w:color="auto"/>
            <w:right w:val="none" w:sz="0" w:space="0" w:color="auto"/>
          </w:divBdr>
          <w:divsChild>
            <w:div w:id="1787239368">
              <w:marLeft w:val="0"/>
              <w:marRight w:val="0"/>
              <w:marTop w:val="0"/>
              <w:marBottom w:val="0"/>
              <w:divBdr>
                <w:top w:val="none" w:sz="0" w:space="0" w:color="auto"/>
                <w:left w:val="none" w:sz="0" w:space="0" w:color="auto"/>
                <w:bottom w:val="none" w:sz="0" w:space="0" w:color="auto"/>
                <w:right w:val="none" w:sz="0" w:space="0" w:color="auto"/>
              </w:divBdr>
              <w:divsChild>
                <w:div w:id="897786134">
                  <w:marLeft w:val="0"/>
                  <w:marRight w:val="0"/>
                  <w:marTop w:val="0"/>
                  <w:marBottom w:val="0"/>
                  <w:divBdr>
                    <w:top w:val="none" w:sz="0" w:space="0" w:color="auto"/>
                    <w:left w:val="none" w:sz="0" w:space="0" w:color="auto"/>
                    <w:bottom w:val="none" w:sz="0" w:space="0" w:color="auto"/>
                    <w:right w:val="none" w:sz="0" w:space="0" w:color="auto"/>
                  </w:divBdr>
                  <w:divsChild>
                    <w:div w:id="799956833">
                      <w:marLeft w:val="0"/>
                      <w:marRight w:val="0"/>
                      <w:marTop w:val="158"/>
                      <w:marBottom w:val="158"/>
                      <w:divBdr>
                        <w:top w:val="none" w:sz="0" w:space="0" w:color="auto"/>
                        <w:left w:val="none" w:sz="0" w:space="0" w:color="auto"/>
                        <w:bottom w:val="none" w:sz="0" w:space="0" w:color="auto"/>
                        <w:right w:val="none" w:sz="0" w:space="0" w:color="auto"/>
                      </w:divBdr>
                      <w:divsChild>
                        <w:div w:id="1195968684">
                          <w:marLeft w:val="0"/>
                          <w:marRight w:val="0"/>
                          <w:marTop w:val="79"/>
                          <w:marBottom w:val="0"/>
                          <w:divBdr>
                            <w:top w:val="none" w:sz="0" w:space="0" w:color="auto"/>
                            <w:left w:val="single" w:sz="6" w:space="0" w:color="3E5873"/>
                            <w:bottom w:val="single" w:sz="6" w:space="0" w:color="3E5873"/>
                            <w:right w:val="single" w:sz="6" w:space="0" w:color="3E5873"/>
                          </w:divBdr>
                        </w:div>
                      </w:divsChild>
                    </w:div>
                  </w:divsChild>
                </w:div>
              </w:divsChild>
            </w:div>
          </w:divsChild>
        </w:div>
      </w:divsChild>
    </w:div>
    <w:div w:id="977149251">
      <w:bodyDiv w:val="1"/>
      <w:marLeft w:val="0"/>
      <w:marRight w:val="0"/>
      <w:marTop w:val="0"/>
      <w:marBottom w:val="0"/>
      <w:divBdr>
        <w:top w:val="none" w:sz="0" w:space="0" w:color="auto"/>
        <w:left w:val="none" w:sz="0" w:space="0" w:color="auto"/>
        <w:bottom w:val="none" w:sz="0" w:space="0" w:color="auto"/>
        <w:right w:val="none" w:sz="0" w:space="0" w:color="auto"/>
      </w:divBdr>
    </w:div>
    <w:div w:id="1001471886">
      <w:bodyDiv w:val="1"/>
      <w:marLeft w:val="0"/>
      <w:marRight w:val="0"/>
      <w:marTop w:val="0"/>
      <w:marBottom w:val="0"/>
      <w:divBdr>
        <w:top w:val="none" w:sz="0" w:space="0" w:color="auto"/>
        <w:left w:val="none" w:sz="0" w:space="0" w:color="auto"/>
        <w:bottom w:val="none" w:sz="0" w:space="0" w:color="auto"/>
        <w:right w:val="none" w:sz="0" w:space="0" w:color="auto"/>
      </w:divBdr>
    </w:div>
    <w:div w:id="1003511362">
      <w:bodyDiv w:val="1"/>
      <w:marLeft w:val="0"/>
      <w:marRight w:val="0"/>
      <w:marTop w:val="0"/>
      <w:marBottom w:val="0"/>
      <w:divBdr>
        <w:top w:val="none" w:sz="0" w:space="0" w:color="auto"/>
        <w:left w:val="none" w:sz="0" w:space="0" w:color="auto"/>
        <w:bottom w:val="none" w:sz="0" w:space="0" w:color="auto"/>
        <w:right w:val="none" w:sz="0" w:space="0" w:color="auto"/>
      </w:divBdr>
    </w:div>
    <w:div w:id="1032921734">
      <w:bodyDiv w:val="1"/>
      <w:marLeft w:val="0"/>
      <w:marRight w:val="0"/>
      <w:marTop w:val="0"/>
      <w:marBottom w:val="0"/>
      <w:divBdr>
        <w:top w:val="none" w:sz="0" w:space="0" w:color="auto"/>
        <w:left w:val="none" w:sz="0" w:space="0" w:color="auto"/>
        <w:bottom w:val="none" w:sz="0" w:space="0" w:color="auto"/>
        <w:right w:val="none" w:sz="0" w:space="0" w:color="auto"/>
      </w:divBdr>
    </w:div>
    <w:div w:id="1050768350">
      <w:bodyDiv w:val="1"/>
      <w:marLeft w:val="0"/>
      <w:marRight w:val="0"/>
      <w:marTop w:val="0"/>
      <w:marBottom w:val="0"/>
      <w:divBdr>
        <w:top w:val="none" w:sz="0" w:space="0" w:color="auto"/>
        <w:left w:val="none" w:sz="0" w:space="0" w:color="auto"/>
        <w:bottom w:val="none" w:sz="0" w:space="0" w:color="auto"/>
        <w:right w:val="none" w:sz="0" w:space="0" w:color="auto"/>
      </w:divBdr>
      <w:divsChild>
        <w:div w:id="1633094768">
          <w:marLeft w:val="0"/>
          <w:marRight w:val="0"/>
          <w:marTop w:val="0"/>
          <w:marBottom w:val="0"/>
          <w:divBdr>
            <w:top w:val="none" w:sz="0" w:space="0" w:color="auto"/>
            <w:left w:val="none" w:sz="0" w:space="0" w:color="auto"/>
            <w:bottom w:val="none" w:sz="0" w:space="0" w:color="auto"/>
            <w:right w:val="none" w:sz="0" w:space="0" w:color="auto"/>
          </w:divBdr>
          <w:divsChild>
            <w:div w:id="1719667442">
              <w:marLeft w:val="0"/>
              <w:marRight w:val="0"/>
              <w:marTop w:val="0"/>
              <w:marBottom w:val="0"/>
              <w:divBdr>
                <w:top w:val="none" w:sz="0" w:space="0" w:color="auto"/>
                <w:left w:val="none" w:sz="0" w:space="0" w:color="auto"/>
                <w:bottom w:val="none" w:sz="0" w:space="0" w:color="auto"/>
                <w:right w:val="none" w:sz="0" w:space="0" w:color="auto"/>
              </w:divBdr>
              <w:divsChild>
                <w:div w:id="1352562819">
                  <w:marLeft w:val="0"/>
                  <w:marRight w:val="0"/>
                  <w:marTop w:val="0"/>
                  <w:marBottom w:val="0"/>
                  <w:divBdr>
                    <w:top w:val="none" w:sz="0" w:space="0" w:color="auto"/>
                    <w:left w:val="none" w:sz="0" w:space="0" w:color="auto"/>
                    <w:bottom w:val="none" w:sz="0" w:space="0" w:color="auto"/>
                    <w:right w:val="none" w:sz="0" w:space="0" w:color="auto"/>
                  </w:divBdr>
                  <w:divsChild>
                    <w:div w:id="70545675">
                      <w:marLeft w:val="0"/>
                      <w:marRight w:val="0"/>
                      <w:marTop w:val="158"/>
                      <w:marBottom w:val="158"/>
                      <w:divBdr>
                        <w:top w:val="none" w:sz="0" w:space="0" w:color="auto"/>
                        <w:left w:val="none" w:sz="0" w:space="0" w:color="auto"/>
                        <w:bottom w:val="none" w:sz="0" w:space="0" w:color="auto"/>
                        <w:right w:val="none" w:sz="0" w:space="0" w:color="auto"/>
                      </w:divBdr>
                      <w:divsChild>
                        <w:div w:id="1905067248">
                          <w:marLeft w:val="0"/>
                          <w:marRight w:val="0"/>
                          <w:marTop w:val="79"/>
                          <w:marBottom w:val="0"/>
                          <w:divBdr>
                            <w:top w:val="none" w:sz="0" w:space="0" w:color="auto"/>
                            <w:left w:val="single" w:sz="6" w:space="0" w:color="3E5873"/>
                            <w:bottom w:val="single" w:sz="6" w:space="0" w:color="3E5873"/>
                            <w:right w:val="single" w:sz="6" w:space="0" w:color="3E5873"/>
                          </w:divBdr>
                        </w:div>
                      </w:divsChild>
                    </w:div>
                  </w:divsChild>
                </w:div>
              </w:divsChild>
            </w:div>
          </w:divsChild>
        </w:div>
      </w:divsChild>
    </w:div>
    <w:div w:id="1057239622">
      <w:bodyDiv w:val="1"/>
      <w:marLeft w:val="0"/>
      <w:marRight w:val="0"/>
      <w:marTop w:val="0"/>
      <w:marBottom w:val="0"/>
      <w:divBdr>
        <w:top w:val="none" w:sz="0" w:space="0" w:color="auto"/>
        <w:left w:val="none" w:sz="0" w:space="0" w:color="auto"/>
        <w:bottom w:val="none" w:sz="0" w:space="0" w:color="auto"/>
        <w:right w:val="none" w:sz="0" w:space="0" w:color="auto"/>
      </w:divBdr>
    </w:div>
    <w:div w:id="1067457886">
      <w:bodyDiv w:val="1"/>
      <w:marLeft w:val="0"/>
      <w:marRight w:val="0"/>
      <w:marTop w:val="0"/>
      <w:marBottom w:val="0"/>
      <w:divBdr>
        <w:top w:val="none" w:sz="0" w:space="0" w:color="auto"/>
        <w:left w:val="none" w:sz="0" w:space="0" w:color="auto"/>
        <w:bottom w:val="none" w:sz="0" w:space="0" w:color="auto"/>
        <w:right w:val="none" w:sz="0" w:space="0" w:color="auto"/>
      </w:divBdr>
    </w:div>
    <w:div w:id="1299602811">
      <w:bodyDiv w:val="1"/>
      <w:marLeft w:val="0"/>
      <w:marRight w:val="0"/>
      <w:marTop w:val="0"/>
      <w:marBottom w:val="0"/>
      <w:divBdr>
        <w:top w:val="none" w:sz="0" w:space="0" w:color="auto"/>
        <w:left w:val="none" w:sz="0" w:space="0" w:color="auto"/>
        <w:bottom w:val="none" w:sz="0" w:space="0" w:color="auto"/>
        <w:right w:val="none" w:sz="0" w:space="0" w:color="auto"/>
      </w:divBdr>
    </w:div>
    <w:div w:id="1305429650">
      <w:bodyDiv w:val="1"/>
      <w:marLeft w:val="0"/>
      <w:marRight w:val="0"/>
      <w:marTop w:val="0"/>
      <w:marBottom w:val="0"/>
      <w:divBdr>
        <w:top w:val="none" w:sz="0" w:space="0" w:color="auto"/>
        <w:left w:val="none" w:sz="0" w:space="0" w:color="auto"/>
        <w:bottom w:val="none" w:sz="0" w:space="0" w:color="auto"/>
        <w:right w:val="none" w:sz="0" w:space="0" w:color="auto"/>
      </w:divBdr>
    </w:div>
    <w:div w:id="1355956524">
      <w:bodyDiv w:val="1"/>
      <w:marLeft w:val="0"/>
      <w:marRight w:val="0"/>
      <w:marTop w:val="0"/>
      <w:marBottom w:val="0"/>
      <w:divBdr>
        <w:top w:val="none" w:sz="0" w:space="0" w:color="auto"/>
        <w:left w:val="none" w:sz="0" w:space="0" w:color="auto"/>
        <w:bottom w:val="none" w:sz="0" w:space="0" w:color="auto"/>
        <w:right w:val="none" w:sz="0" w:space="0" w:color="auto"/>
      </w:divBdr>
    </w:div>
    <w:div w:id="1434476386">
      <w:bodyDiv w:val="1"/>
      <w:marLeft w:val="0"/>
      <w:marRight w:val="0"/>
      <w:marTop w:val="0"/>
      <w:marBottom w:val="0"/>
      <w:divBdr>
        <w:top w:val="none" w:sz="0" w:space="0" w:color="auto"/>
        <w:left w:val="none" w:sz="0" w:space="0" w:color="auto"/>
        <w:bottom w:val="none" w:sz="0" w:space="0" w:color="auto"/>
        <w:right w:val="none" w:sz="0" w:space="0" w:color="auto"/>
      </w:divBdr>
    </w:div>
    <w:div w:id="1484199385">
      <w:bodyDiv w:val="1"/>
      <w:marLeft w:val="0"/>
      <w:marRight w:val="0"/>
      <w:marTop w:val="0"/>
      <w:marBottom w:val="0"/>
      <w:divBdr>
        <w:top w:val="none" w:sz="0" w:space="0" w:color="auto"/>
        <w:left w:val="none" w:sz="0" w:space="0" w:color="auto"/>
        <w:bottom w:val="none" w:sz="0" w:space="0" w:color="auto"/>
        <w:right w:val="none" w:sz="0" w:space="0" w:color="auto"/>
      </w:divBdr>
    </w:div>
    <w:div w:id="1531793638">
      <w:bodyDiv w:val="1"/>
      <w:marLeft w:val="0"/>
      <w:marRight w:val="0"/>
      <w:marTop w:val="0"/>
      <w:marBottom w:val="0"/>
      <w:divBdr>
        <w:top w:val="none" w:sz="0" w:space="0" w:color="auto"/>
        <w:left w:val="none" w:sz="0" w:space="0" w:color="auto"/>
        <w:bottom w:val="none" w:sz="0" w:space="0" w:color="auto"/>
        <w:right w:val="none" w:sz="0" w:space="0" w:color="auto"/>
      </w:divBdr>
    </w:div>
    <w:div w:id="1565482697">
      <w:bodyDiv w:val="1"/>
      <w:marLeft w:val="0"/>
      <w:marRight w:val="0"/>
      <w:marTop w:val="0"/>
      <w:marBottom w:val="0"/>
      <w:divBdr>
        <w:top w:val="none" w:sz="0" w:space="0" w:color="auto"/>
        <w:left w:val="none" w:sz="0" w:space="0" w:color="auto"/>
        <w:bottom w:val="none" w:sz="0" w:space="0" w:color="auto"/>
        <w:right w:val="none" w:sz="0" w:space="0" w:color="auto"/>
      </w:divBdr>
    </w:div>
    <w:div w:id="1601176724">
      <w:bodyDiv w:val="1"/>
      <w:marLeft w:val="0"/>
      <w:marRight w:val="0"/>
      <w:marTop w:val="0"/>
      <w:marBottom w:val="0"/>
      <w:divBdr>
        <w:top w:val="none" w:sz="0" w:space="0" w:color="auto"/>
        <w:left w:val="none" w:sz="0" w:space="0" w:color="auto"/>
        <w:bottom w:val="none" w:sz="0" w:space="0" w:color="auto"/>
        <w:right w:val="none" w:sz="0" w:space="0" w:color="auto"/>
      </w:divBdr>
    </w:div>
    <w:div w:id="1642149764">
      <w:bodyDiv w:val="1"/>
      <w:marLeft w:val="0"/>
      <w:marRight w:val="0"/>
      <w:marTop w:val="0"/>
      <w:marBottom w:val="0"/>
      <w:divBdr>
        <w:top w:val="none" w:sz="0" w:space="0" w:color="auto"/>
        <w:left w:val="none" w:sz="0" w:space="0" w:color="auto"/>
        <w:bottom w:val="none" w:sz="0" w:space="0" w:color="auto"/>
        <w:right w:val="none" w:sz="0" w:space="0" w:color="auto"/>
      </w:divBdr>
    </w:div>
    <w:div w:id="1714189941">
      <w:bodyDiv w:val="1"/>
      <w:marLeft w:val="0"/>
      <w:marRight w:val="0"/>
      <w:marTop w:val="0"/>
      <w:marBottom w:val="0"/>
      <w:divBdr>
        <w:top w:val="none" w:sz="0" w:space="0" w:color="auto"/>
        <w:left w:val="none" w:sz="0" w:space="0" w:color="auto"/>
        <w:bottom w:val="none" w:sz="0" w:space="0" w:color="auto"/>
        <w:right w:val="none" w:sz="0" w:space="0" w:color="auto"/>
      </w:divBdr>
      <w:divsChild>
        <w:div w:id="368533844">
          <w:marLeft w:val="0"/>
          <w:marRight w:val="0"/>
          <w:marTop w:val="0"/>
          <w:marBottom w:val="0"/>
          <w:divBdr>
            <w:top w:val="none" w:sz="0" w:space="0" w:color="auto"/>
            <w:left w:val="none" w:sz="0" w:space="0" w:color="auto"/>
            <w:bottom w:val="none" w:sz="0" w:space="0" w:color="auto"/>
            <w:right w:val="none" w:sz="0" w:space="0" w:color="auto"/>
          </w:divBdr>
          <w:divsChild>
            <w:div w:id="747727963">
              <w:marLeft w:val="0"/>
              <w:marRight w:val="0"/>
              <w:marTop w:val="0"/>
              <w:marBottom w:val="0"/>
              <w:divBdr>
                <w:top w:val="none" w:sz="0" w:space="0" w:color="auto"/>
                <w:left w:val="none" w:sz="0" w:space="0" w:color="auto"/>
                <w:bottom w:val="none" w:sz="0" w:space="0" w:color="auto"/>
                <w:right w:val="none" w:sz="0" w:space="0" w:color="auto"/>
              </w:divBdr>
              <w:divsChild>
                <w:div w:id="280888475">
                  <w:marLeft w:val="0"/>
                  <w:marRight w:val="0"/>
                  <w:marTop w:val="0"/>
                  <w:marBottom w:val="0"/>
                  <w:divBdr>
                    <w:top w:val="none" w:sz="0" w:space="0" w:color="auto"/>
                    <w:left w:val="none" w:sz="0" w:space="0" w:color="auto"/>
                    <w:bottom w:val="none" w:sz="0" w:space="0" w:color="auto"/>
                    <w:right w:val="none" w:sz="0" w:space="0" w:color="auto"/>
                  </w:divBdr>
                  <w:divsChild>
                    <w:div w:id="545411882">
                      <w:marLeft w:val="0"/>
                      <w:marRight w:val="0"/>
                      <w:marTop w:val="150"/>
                      <w:marBottom w:val="150"/>
                      <w:divBdr>
                        <w:top w:val="none" w:sz="0" w:space="0" w:color="auto"/>
                        <w:left w:val="none" w:sz="0" w:space="0" w:color="auto"/>
                        <w:bottom w:val="none" w:sz="0" w:space="0" w:color="auto"/>
                        <w:right w:val="none" w:sz="0" w:space="0" w:color="auto"/>
                      </w:divBdr>
                      <w:divsChild>
                        <w:div w:id="751048376">
                          <w:marLeft w:val="0"/>
                          <w:marRight w:val="0"/>
                          <w:marTop w:val="75"/>
                          <w:marBottom w:val="0"/>
                          <w:divBdr>
                            <w:top w:val="none" w:sz="0" w:space="0" w:color="auto"/>
                            <w:left w:val="single" w:sz="6" w:space="0" w:color="3E5873"/>
                            <w:bottom w:val="single" w:sz="6" w:space="0" w:color="3E5873"/>
                            <w:right w:val="single" w:sz="6" w:space="0" w:color="3E5873"/>
                          </w:divBdr>
                        </w:div>
                      </w:divsChild>
                    </w:div>
                  </w:divsChild>
                </w:div>
              </w:divsChild>
            </w:div>
          </w:divsChild>
        </w:div>
      </w:divsChild>
    </w:div>
    <w:div w:id="1850486454">
      <w:bodyDiv w:val="1"/>
      <w:marLeft w:val="0"/>
      <w:marRight w:val="0"/>
      <w:marTop w:val="0"/>
      <w:marBottom w:val="0"/>
      <w:divBdr>
        <w:top w:val="none" w:sz="0" w:space="0" w:color="auto"/>
        <w:left w:val="none" w:sz="0" w:space="0" w:color="auto"/>
        <w:bottom w:val="none" w:sz="0" w:space="0" w:color="auto"/>
        <w:right w:val="none" w:sz="0" w:space="0" w:color="auto"/>
      </w:divBdr>
    </w:div>
    <w:div w:id="2037928884">
      <w:bodyDiv w:val="1"/>
      <w:marLeft w:val="0"/>
      <w:marRight w:val="0"/>
      <w:marTop w:val="0"/>
      <w:marBottom w:val="0"/>
      <w:divBdr>
        <w:top w:val="none" w:sz="0" w:space="0" w:color="auto"/>
        <w:left w:val="none" w:sz="0" w:space="0" w:color="auto"/>
        <w:bottom w:val="none" w:sz="0" w:space="0" w:color="auto"/>
        <w:right w:val="none" w:sz="0" w:space="0" w:color="auto"/>
      </w:divBdr>
    </w:div>
    <w:div w:id="2083137325">
      <w:bodyDiv w:val="1"/>
      <w:marLeft w:val="0"/>
      <w:marRight w:val="0"/>
      <w:marTop w:val="0"/>
      <w:marBottom w:val="0"/>
      <w:divBdr>
        <w:top w:val="none" w:sz="0" w:space="0" w:color="auto"/>
        <w:left w:val="none" w:sz="0" w:space="0" w:color="auto"/>
        <w:bottom w:val="none" w:sz="0" w:space="0" w:color="auto"/>
        <w:right w:val="none" w:sz="0" w:space="0" w:color="auto"/>
      </w:divBdr>
    </w:div>
    <w:div w:id="214264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eader" Target="header6.xml"/><Relationship Id="rId26" Type="http://schemas.openxmlformats.org/officeDocument/2006/relationships/hyperlink" Target="mailto:joanoconnor@disability-federation.ie" TargetMode="External"/><Relationship Id="rId39" Type="http://schemas.openxmlformats.org/officeDocument/2006/relationships/hyperlink" Target="mailto:info@disability-federation.ie" TargetMode="External"/><Relationship Id="rId3" Type="http://schemas.openxmlformats.org/officeDocument/2006/relationships/styles" Target="styles.xml"/><Relationship Id="rId21" Type="http://schemas.openxmlformats.org/officeDocument/2006/relationships/header" Target="header8.xml"/><Relationship Id="rId34" Type="http://schemas.openxmlformats.org/officeDocument/2006/relationships/hyperlink" Target="mailto:a.ryan@disability-federation.ie" TargetMode="External"/><Relationship Id="rId42" Type="http://schemas.openxmlformats.org/officeDocument/2006/relationships/header" Target="header1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yperlink" Target="http://www.disability-federation.ie" TargetMode="External"/><Relationship Id="rId33" Type="http://schemas.openxmlformats.org/officeDocument/2006/relationships/hyperlink" Target="mailto:pjcleere@disability-federation.ie" TargetMode="External"/><Relationship Id="rId38" Type="http://schemas.openxmlformats.org/officeDocument/2006/relationships/image" Target="media/image2.jpeg"/><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29" Type="http://schemas.openxmlformats.org/officeDocument/2006/relationships/hyperlink" Target="mailto:joanodonnell@disability-federation.ie" TargetMode="External"/><Relationship Id="rId4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mailto:info@disability-federation.ie" TargetMode="External"/><Relationship Id="rId32" Type="http://schemas.openxmlformats.org/officeDocument/2006/relationships/hyperlink" Target="mailto:jacquelinegrogan@disability-federation.ie" TargetMode="External"/><Relationship Id="rId37" Type="http://schemas.openxmlformats.org/officeDocument/2006/relationships/hyperlink" Target="mailto:tonigleeson@disability-federation.ie" TargetMode="External"/><Relationship Id="rId40" Type="http://schemas.openxmlformats.org/officeDocument/2006/relationships/hyperlink" Target="http://www.disability-federation.ie"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hyperlink" Target="mailto:martinnaughton@disability-federation.ie" TargetMode="External"/><Relationship Id="rId36" Type="http://schemas.openxmlformats.org/officeDocument/2006/relationships/hyperlink" Target="mailto:ennifervanaswegen@disability-federation.ie" TargetMode="External"/><Relationship Id="rId10" Type="http://schemas.openxmlformats.org/officeDocument/2006/relationships/header" Target="header2.xml"/><Relationship Id="rId19" Type="http://schemas.openxmlformats.org/officeDocument/2006/relationships/hyperlink" Target="http://www.disability-federation.ie" TargetMode="External"/><Relationship Id="rId31" Type="http://schemas.openxmlformats.org/officeDocument/2006/relationships/hyperlink" Target="mailto:anthonycarrick@disability-federation.ie"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5.xml"/><Relationship Id="rId27" Type="http://schemas.openxmlformats.org/officeDocument/2006/relationships/hyperlink" Target="mailto:dermotodonnell@disability-federation.ie" TargetMode="External"/><Relationship Id="rId30" Type="http://schemas.openxmlformats.org/officeDocument/2006/relationships/hyperlink" Target="mailto:louisemccann@disability-federation.ie" TargetMode="External"/><Relationship Id="rId35" Type="http://schemas.openxmlformats.org/officeDocument/2006/relationships/hyperlink" Target="mailto:michaelcorbett@disability-federation.ie" TargetMode="External"/><Relationship Id="rId43"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9813A6-647E-4E9F-9365-8BEE6AEBC3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1849</TotalTime>
  <Pages>27</Pages>
  <Words>6338</Words>
  <Characters>36131</Characters>
  <Application>Microsoft Office Word</Application>
  <DocSecurity>0</DocSecurity>
  <Lines>301</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42385</CharactersWithSpaces>
  <SharedDoc>false</SharedDoc>
  <HLinks>
    <vt:vector size="102" baseType="variant">
      <vt:variant>
        <vt:i4>4915201</vt:i4>
      </vt:variant>
      <vt:variant>
        <vt:i4>48</vt:i4>
      </vt:variant>
      <vt:variant>
        <vt:i4>0</vt:i4>
      </vt:variant>
      <vt:variant>
        <vt:i4>5</vt:i4>
      </vt:variant>
      <vt:variant>
        <vt:lpwstr>http://www.disability-federation.ie/</vt:lpwstr>
      </vt:variant>
      <vt:variant>
        <vt:lpwstr/>
      </vt:variant>
      <vt:variant>
        <vt:i4>8126468</vt:i4>
      </vt:variant>
      <vt:variant>
        <vt:i4>45</vt:i4>
      </vt:variant>
      <vt:variant>
        <vt:i4>0</vt:i4>
      </vt:variant>
      <vt:variant>
        <vt:i4>5</vt:i4>
      </vt:variant>
      <vt:variant>
        <vt:lpwstr>mailto:info@disability-federation.ie</vt:lpwstr>
      </vt:variant>
      <vt:variant>
        <vt:lpwstr/>
      </vt:variant>
      <vt:variant>
        <vt:i4>2621534</vt:i4>
      </vt:variant>
      <vt:variant>
        <vt:i4>42</vt:i4>
      </vt:variant>
      <vt:variant>
        <vt:i4>0</vt:i4>
      </vt:variant>
      <vt:variant>
        <vt:i4>5</vt:i4>
      </vt:variant>
      <vt:variant>
        <vt:lpwstr>mailto:tonigleeson@disability-federation.ie</vt:lpwstr>
      </vt:variant>
      <vt:variant>
        <vt:lpwstr/>
      </vt:variant>
      <vt:variant>
        <vt:i4>4980791</vt:i4>
      </vt:variant>
      <vt:variant>
        <vt:i4>39</vt:i4>
      </vt:variant>
      <vt:variant>
        <vt:i4>0</vt:i4>
      </vt:variant>
      <vt:variant>
        <vt:i4>5</vt:i4>
      </vt:variant>
      <vt:variant>
        <vt:lpwstr>mailto:ennifervanaswegen@disability-federation.ie</vt:lpwstr>
      </vt:variant>
      <vt:variant>
        <vt:lpwstr/>
      </vt:variant>
      <vt:variant>
        <vt:i4>589921</vt:i4>
      </vt:variant>
      <vt:variant>
        <vt:i4>36</vt:i4>
      </vt:variant>
      <vt:variant>
        <vt:i4>0</vt:i4>
      </vt:variant>
      <vt:variant>
        <vt:i4>5</vt:i4>
      </vt:variant>
      <vt:variant>
        <vt:lpwstr>mailto:michaelcorbett@disability-federation.ie</vt:lpwstr>
      </vt:variant>
      <vt:variant>
        <vt:lpwstr/>
      </vt:variant>
      <vt:variant>
        <vt:i4>65596</vt:i4>
      </vt:variant>
      <vt:variant>
        <vt:i4>33</vt:i4>
      </vt:variant>
      <vt:variant>
        <vt:i4>0</vt:i4>
      </vt:variant>
      <vt:variant>
        <vt:i4>5</vt:i4>
      </vt:variant>
      <vt:variant>
        <vt:lpwstr>mailto:a.ryan@disability-federation.ie</vt:lpwstr>
      </vt:variant>
      <vt:variant>
        <vt:lpwstr/>
      </vt:variant>
      <vt:variant>
        <vt:i4>7798787</vt:i4>
      </vt:variant>
      <vt:variant>
        <vt:i4>30</vt:i4>
      </vt:variant>
      <vt:variant>
        <vt:i4>0</vt:i4>
      </vt:variant>
      <vt:variant>
        <vt:i4>5</vt:i4>
      </vt:variant>
      <vt:variant>
        <vt:lpwstr>mailto:pjcleere@disability-federation.ie</vt:lpwstr>
      </vt:variant>
      <vt:variant>
        <vt:lpwstr/>
      </vt:variant>
      <vt:variant>
        <vt:i4>6553607</vt:i4>
      </vt:variant>
      <vt:variant>
        <vt:i4>27</vt:i4>
      </vt:variant>
      <vt:variant>
        <vt:i4>0</vt:i4>
      </vt:variant>
      <vt:variant>
        <vt:i4>5</vt:i4>
      </vt:variant>
      <vt:variant>
        <vt:lpwstr>mailto:jacquelinegrogan@disability-federation.ie</vt:lpwstr>
      </vt:variant>
      <vt:variant>
        <vt:lpwstr/>
      </vt:variant>
      <vt:variant>
        <vt:i4>126</vt:i4>
      </vt:variant>
      <vt:variant>
        <vt:i4>24</vt:i4>
      </vt:variant>
      <vt:variant>
        <vt:i4>0</vt:i4>
      </vt:variant>
      <vt:variant>
        <vt:i4>5</vt:i4>
      </vt:variant>
      <vt:variant>
        <vt:lpwstr>mailto:anthonycarrick@disability-federation.ie</vt:lpwstr>
      </vt:variant>
      <vt:variant>
        <vt:lpwstr/>
      </vt:variant>
      <vt:variant>
        <vt:i4>7929866</vt:i4>
      </vt:variant>
      <vt:variant>
        <vt:i4>21</vt:i4>
      </vt:variant>
      <vt:variant>
        <vt:i4>0</vt:i4>
      </vt:variant>
      <vt:variant>
        <vt:i4>5</vt:i4>
      </vt:variant>
      <vt:variant>
        <vt:lpwstr>mailto:louisemccann@disability-federation.ie</vt:lpwstr>
      </vt:variant>
      <vt:variant>
        <vt:lpwstr/>
      </vt:variant>
      <vt:variant>
        <vt:i4>7995399</vt:i4>
      </vt:variant>
      <vt:variant>
        <vt:i4>18</vt:i4>
      </vt:variant>
      <vt:variant>
        <vt:i4>0</vt:i4>
      </vt:variant>
      <vt:variant>
        <vt:i4>5</vt:i4>
      </vt:variant>
      <vt:variant>
        <vt:lpwstr>mailto:joanodonnell@disability-federation.ie</vt:lpwstr>
      </vt:variant>
      <vt:variant>
        <vt:lpwstr/>
      </vt:variant>
      <vt:variant>
        <vt:i4>1638498</vt:i4>
      </vt:variant>
      <vt:variant>
        <vt:i4>15</vt:i4>
      </vt:variant>
      <vt:variant>
        <vt:i4>0</vt:i4>
      </vt:variant>
      <vt:variant>
        <vt:i4>5</vt:i4>
      </vt:variant>
      <vt:variant>
        <vt:lpwstr>mailto:martinnaughton@disability-federation.ie</vt:lpwstr>
      </vt:variant>
      <vt:variant>
        <vt:lpwstr/>
      </vt:variant>
      <vt:variant>
        <vt:i4>524410</vt:i4>
      </vt:variant>
      <vt:variant>
        <vt:i4>12</vt:i4>
      </vt:variant>
      <vt:variant>
        <vt:i4>0</vt:i4>
      </vt:variant>
      <vt:variant>
        <vt:i4>5</vt:i4>
      </vt:variant>
      <vt:variant>
        <vt:lpwstr>mailto:dermotodonnell@disability-federation.ie</vt:lpwstr>
      </vt:variant>
      <vt:variant>
        <vt:lpwstr/>
      </vt:variant>
      <vt:variant>
        <vt:i4>3801181</vt:i4>
      </vt:variant>
      <vt:variant>
        <vt:i4>9</vt:i4>
      </vt:variant>
      <vt:variant>
        <vt:i4>0</vt:i4>
      </vt:variant>
      <vt:variant>
        <vt:i4>5</vt:i4>
      </vt:variant>
      <vt:variant>
        <vt:lpwstr>mailto:joanoconnor@disability-federation.ie</vt:lpwstr>
      </vt:variant>
      <vt:variant>
        <vt:lpwstr/>
      </vt:variant>
      <vt:variant>
        <vt:i4>3604571</vt:i4>
      </vt:variant>
      <vt:variant>
        <vt:i4>6</vt:i4>
      </vt:variant>
      <vt:variant>
        <vt:i4>0</vt:i4>
      </vt:variant>
      <vt:variant>
        <vt:i4>5</vt:i4>
      </vt:variant>
      <vt:variant>
        <vt:lpwstr>mailto:lillianbuchanan@disability-federation.ie</vt:lpwstr>
      </vt:variant>
      <vt:variant>
        <vt:lpwstr/>
      </vt:variant>
      <vt:variant>
        <vt:i4>4915201</vt:i4>
      </vt:variant>
      <vt:variant>
        <vt:i4>3</vt:i4>
      </vt:variant>
      <vt:variant>
        <vt:i4>0</vt:i4>
      </vt:variant>
      <vt:variant>
        <vt:i4>5</vt:i4>
      </vt:variant>
      <vt:variant>
        <vt:lpwstr>http://www.disability-federation.ie/</vt:lpwstr>
      </vt:variant>
      <vt:variant>
        <vt:lpwstr/>
      </vt:variant>
      <vt:variant>
        <vt:i4>8126468</vt:i4>
      </vt:variant>
      <vt:variant>
        <vt:i4>0</vt:i4>
      </vt:variant>
      <vt:variant>
        <vt:i4>0</vt:i4>
      </vt:variant>
      <vt:variant>
        <vt:i4>5</vt:i4>
      </vt:variant>
      <vt:variant>
        <vt:lpwstr>mailto:info@disability-federation.ie</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dixon.jf</dc:creator>
  <cp:lastModifiedBy>Alison Ryan (Dub)</cp:lastModifiedBy>
  <cp:revision>87</cp:revision>
  <cp:lastPrinted>2015-05-26T16:14:00Z</cp:lastPrinted>
  <dcterms:created xsi:type="dcterms:W3CDTF">2015-04-03T10:07:00Z</dcterms:created>
  <dcterms:modified xsi:type="dcterms:W3CDTF">2015-06-23T13:54:00Z</dcterms:modified>
</cp:coreProperties>
</file>